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4363"/>
        <w:gridCol w:w="2268"/>
        <w:gridCol w:w="1134"/>
        <w:gridCol w:w="1701"/>
        <w:gridCol w:w="4133"/>
        <w:gridCol w:w="318"/>
      </w:tblGrid>
      <w:tr w:rsidR="000B3F2E" w:rsidRPr="00693561" w:rsidTr="00B336C0">
        <w:trPr>
          <w:trHeight w:val="288"/>
          <w:jc w:val="center"/>
        </w:trPr>
        <w:tc>
          <w:tcPr>
            <w:tcW w:w="9466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3F2E" w:rsidRPr="00B336C0" w:rsidRDefault="000B3F2E" w:rsidP="00435F5A">
            <w:pPr>
              <w:spacing w:before="0" w:line="240" w:lineRule="auto"/>
              <w:rPr>
                <w:rFonts w:eastAsia="Times New Roman"/>
                <w:sz w:val="24"/>
                <w:szCs w:val="24"/>
                <w:lang w:val="el-GR" w:eastAsia="el-GR"/>
              </w:rPr>
            </w:pPr>
            <w:r w:rsidRPr="00B336C0">
              <w:rPr>
                <w:b/>
                <w:sz w:val="24"/>
                <w:szCs w:val="24"/>
                <w:lang w:val="el-GR"/>
              </w:rPr>
              <w:t>ΕΓΓΡΑΦΕΣ ΣΤ</w:t>
            </w:r>
            <w:r w:rsidR="002A6075">
              <w:rPr>
                <w:b/>
                <w:sz w:val="24"/>
                <w:szCs w:val="24"/>
                <w:lang w:val="el-GR"/>
              </w:rPr>
              <w:t xml:space="preserve">Α ΜΑΘΗΜΑΤΑ ΕΑΡΙΝΟΥ ΕΞΑΜΗΝΟΥ </w:t>
            </w:r>
            <w:r w:rsidR="0066230E">
              <w:rPr>
                <w:b/>
                <w:sz w:val="24"/>
                <w:szCs w:val="24"/>
                <w:lang w:val="el-GR"/>
              </w:rPr>
              <w:t>(ΓΙΑ ΣΥΜΜΕΤΟΧΗ ΣΤΗΝ ΕΞΕΤΑΣΗ ΤΟΥ ΜΑΘΗΜΑΤΟΣ</w:t>
            </w:r>
            <w:r w:rsidR="00C72CC1">
              <w:rPr>
                <w:b/>
                <w:sz w:val="24"/>
                <w:szCs w:val="24"/>
                <w:lang w:val="el-GR"/>
              </w:rPr>
              <w:t xml:space="preserve"> ΣΤΗΝ ΕΞΕΤΑΣΤΙΚΗ  ΦΕΒΡΟΥΑΡΙΟΥ 20-21</w:t>
            </w:r>
            <w:r w:rsidR="0066230E">
              <w:rPr>
                <w:b/>
                <w:sz w:val="24"/>
                <w:szCs w:val="24"/>
                <w:lang w:val="el-GR"/>
              </w:rPr>
              <w:t xml:space="preserve">) </w:t>
            </w:r>
          </w:p>
        </w:tc>
        <w:tc>
          <w:tcPr>
            <w:tcW w:w="4133" w:type="dxa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0B3F2E" w:rsidRPr="00B336C0" w:rsidRDefault="000B3F2E" w:rsidP="00986E3F">
            <w:pPr>
              <w:spacing w:before="0"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3F2E" w:rsidRPr="00B336C0" w:rsidRDefault="000B3F2E" w:rsidP="00986E3F">
            <w:pPr>
              <w:spacing w:before="0" w:line="240" w:lineRule="auto"/>
              <w:jc w:val="left"/>
              <w:rPr>
                <w:rFonts w:eastAsia="Times New Roman"/>
                <w:sz w:val="24"/>
                <w:szCs w:val="24"/>
                <w:lang w:val="el-GR" w:eastAsia="el-GR"/>
              </w:rPr>
            </w:pPr>
          </w:p>
        </w:tc>
      </w:tr>
      <w:tr w:rsidR="000B3F2E" w:rsidRPr="00693561" w:rsidTr="00B336C0">
        <w:trPr>
          <w:trHeight w:val="288"/>
          <w:jc w:val="center"/>
        </w:trPr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3F2E" w:rsidRPr="00B336C0" w:rsidRDefault="000B3F2E" w:rsidP="00986E3F">
            <w:pPr>
              <w:spacing w:before="0" w:line="240" w:lineRule="auto"/>
              <w:jc w:val="right"/>
              <w:rPr>
                <w:rFonts w:eastAsia="Times New Roman"/>
                <w:sz w:val="24"/>
                <w:szCs w:val="24"/>
                <w:lang w:val="el-GR" w:eastAsia="el-GR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3F2E" w:rsidRPr="00B336C0" w:rsidRDefault="000B3F2E" w:rsidP="00986E3F">
            <w:pPr>
              <w:spacing w:before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3F2E" w:rsidRPr="00B336C0" w:rsidRDefault="000B3F2E" w:rsidP="00986E3F">
            <w:pPr>
              <w:spacing w:before="0" w:line="240" w:lineRule="auto"/>
              <w:jc w:val="right"/>
              <w:rPr>
                <w:rFonts w:eastAsia="Times New Roman"/>
                <w:b/>
                <w:sz w:val="24"/>
                <w:szCs w:val="24"/>
                <w:lang w:val="el-GR" w:eastAsia="el-GR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0B3F2E" w:rsidRPr="00B336C0" w:rsidRDefault="000B3F2E" w:rsidP="00986E3F">
            <w:pPr>
              <w:spacing w:before="0" w:line="240" w:lineRule="auto"/>
              <w:rPr>
                <w:rFonts w:eastAsia="Times New Roman"/>
                <w:sz w:val="24"/>
                <w:szCs w:val="24"/>
                <w:lang w:val="el-GR" w:eastAsia="el-GR"/>
              </w:rPr>
            </w:pPr>
          </w:p>
        </w:tc>
        <w:tc>
          <w:tcPr>
            <w:tcW w:w="4133" w:type="dxa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0B3F2E" w:rsidRPr="00B336C0" w:rsidRDefault="000B3F2E" w:rsidP="00986E3F">
            <w:pPr>
              <w:spacing w:before="0"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3F2E" w:rsidRPr="00B336C0" w:rsidRDefault="000B3F2E" w:rsidP="00986E3F">
            <w:pPr>
              <w:spacing w:before="0" w:line="240" w:lineRule="auto"/>
              <w:jc w:val="left"/>
              <w:rPr>
                <w:rFonts w:eastAsia="Times New Roman"/>
                <w:sz w:val="24"/>
                <w:szCs w:val="24"/>
                <w:lang w:val="el-GR" w:eastAsia="el-GR"/>
              </w:rPr>
            </w:pPr>
          </w:p>
        </w:tc>
      </w:tr>
      <w:tr w:rsidR="000B3F2E" w:rsidRPr="00693561" w:rsidTr="00B336C0">
        <w:trPr>
          <w:trHeight w:val="288"/>
          <w:jc w:val="center"/>
        </w:trPr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3F2E" w:rsidRPr="00B336C0" w:rsidRDefault="000B3F2E" w:rsidP="00986E3F">
            <w:pPr>
              <w:spacing w:before="0" w:line="240" w:lineRule="auto"/>
              <w:jc w:val="right"/>
              <w:rPr>
                <w:rFonts w:eastAsia="Times New Roman"/>
                <w:sz w:val="24"/>
                <w:szCs w:val="24"/>
                <w:lang w:val="el-GR" w:eastAsia="el-GR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3F2E" w:rsidRPr="00B336C0" w:rsidRDefault="000B3F2E" w:rsidP="00986E3F">
            <w:pPr>
              <w:spacing w:before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3F2E" w:rsidRPr="00B336C0" w:rsidRDefault="000B3F2E" w:rsidP="00986E3F">
            <w:pPr>
              <w:spacing w:before="0" w:line="240" w:lineRule="auto"/>
              <w:jc w:val="right"/>
              <w:rPr>
                <w:rFonts w:eastAsia="Times New Roman"/>
                <w:b/>
                <w:sz w:val="24"/>
                <w:szCs w:val="24"/>
                <w:lang w:val="el-GR" w:eastAsia="el-GR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0B3F2E" w:rsidRPr="00B336C0" w:rsidRDefault="000B3F2E" w:rsidP="00986E3F">
            <w:pPr>
              <w:spacing w:before="0" w:line="240" w:lineRule="auto"/>
              <w:rPr>
                <w:rFonts w:eastAsia="Times New Roman"/>
                <w:sz w:val="24"/>
                <w:szCs w:val="24"/>
                <w:lang w:val="el-GR" w:eastAsia="el-GR"/>
              </w:rPr>
            </w:pPr>
          </w:p>
        </w:tc>
        <w:tc>
          <w:tcPr>
            <w:tcW w:w="4133" w:type="dxa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0B3F2E" w:rsidRPr="00B336C0" w:rsidRDefault="000B3F2E" w:rsidP="00986E3F">
            <w:pPr>
              <w:spacing w:before="0"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3F2E" w:rsidRPr="00B336C0" w:rsidRDefault="000B3F2E" w:rsidP="00986E3F">
            <w:pPr>
              <w:spacing w:before="0" w:line="240" w:lineRule="auto"/>
              <w:jc w:val="left"/>
              <w:rPr>
                <w:rFonts w:eastAsia="Times New Roman"/>
                <w:sz w:val="24"/>
                <w:szCs w:val="24"/>
                <w:lang w:val="el-GR" w:eastAsia="el-GR"/>
              </w:rPr>
            </w:pPr>
          </w:p>
        </w:tc>
      </w:tr>
      <w:tr w:rsidR="000B3F2E" w:rsidRPr="00B336C0" w:rsidTr="00B336C0">
        <w:trPr>
          <w:trHeight w:val="300"/>
          <w:jc w:val="center"/>
        </w:trPr>
        <w:tc>
          <w:tcPr>
            <w:tcW w:w="4363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0B3F2E" w:rsidRPr="00B336C0" w:rsidRDefault="000B3F2E" w:rsidP="007C3B3B">
            <w:pPr>
              <w:spacing w:before="0" w:line="240" w:lineRule="auto"/>
              <w:jc w:val="right"/>
              <w:rPr>
                <w:rFonts w:eastAsia="Times New Roman"/>
                <w:b/>
                <w:sz w:val="24"/>
                <w:szCs w:val="24"/>
                <w:lang w:val="el-GR" w:eastAsia="el-GR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B3F2E" w:rsidRPr="00B336C0" w:rsidRDefault="000B3F2E" w:rsidP="007C3B3B">
            <w:pPr>
              <w:spacing w:before="0" w:line="240" w:lineRule="auto"/>
              <w:jc w:val="right"/>
              <w:rPr>
                <w:rFonts w:eastAsia="Times New Roman"/>
                <w:b/>
                <w:sz w:val="24"/>
                <w:szCs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single" w:sz="24" w:space="0" w:color="auto"/>
            </w:tcBorders>
            <w:shd w:val="clear" w:color="auto" w:fill="FFFFFF"/>
            <w:vAlign w:val="center"/>
          </w:tcPr>
          <w:p w:rsidR="000B3F2E" w:rsidRPr="00B336C0" w:rsidRDefault="000B3F2E" w:rsidP="007C3B3B">
            <w:pPr>
              <w:spacing w:before="0" w:line="240" w:lineRule="auto"/>
              <w:jc w:val="right"/>
              <w:rPr>
                <w:rFonts w:eastAsia="Times New Roman"/>
                <w:b/>
                <w:sz w:val="24"/>
                <w:szCs w:val="24"/>
                <w:lang w:val="el-GR" w:eastAsia="el-GR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0B3F2E" w:rsidRPr="00B336C0" w:rsidRDefault="000B3F2E" w:rsidP="00CC1A87">
            <w:pPr>
              <w:spacing w:before="0" w:line="240" w:lineRule="auto"/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</w:pPr>
            <w:proofErr w:type="spellStart"/>
            <w:r w:rsidRPr="00B336C0"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  <w:t>Κωδ.Μαθ</w:t>
            </w:r>
            <w:proofErr w:type="spellEnd"/>
            <w:r w:rsidRPr="00B336C0"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  <w:t>.</w:t>
            </w:r>
          </w:p>
        </w:tc>
        <w:tc>
          <w:tcPr>
            <w:tcW w:w="4133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0B3F2E" w:rsidRPr="00B336C0" w:rsidRDefault="000B3F2E" w:rsidP="00CC1A87">
            <w:pPr>
              <w:spacing w:before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</w:pPr>
            <w:r w:rsidRPr="00B336C0"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  <w:t xml:space="preserve">2ο ΕΞΑΜΗΝΟ </w:t>
            </w:r>
            <w:r w:rsidRPr="00B336C0">
              <w:rPr>
                <w:rFonts w:eastAsia="Times New Roman"/>
                <w:bCs/>
                <w:sz w:val="24"/>
                <w:szCs w:val="24"/>
                <w:lang w:val="el-GR" w:eastAsia="el-GR"/>
              </w:rPr>
              <w:t>– ΝΈΟ ΠΡΟΓΡΑΜΜΑ</w:t>
            </w:r>
          </w:p>
        </w:tc>
        <w:tc>
          <w:tcPr>
            <w:tcW w:w="318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0B3F2E" w:rsidRPr="00B336C0" w:rsidRDefault="000B3F2E" w:rsidP="00CC1A87">
            <w:pPr>
              <w:spacing w:before="0" w:line="240" w:lineRule="auto"/>
              <w:jc w:val="left"/>
              <w:rPr>
                <w:rFonts w:eastAsia="Times New Roman"/>
                <w:sz w:val="24"/>
                <w:szCs w:val="24"/>
                <w:lang w:val="el-GR" w:eastAsia="el-GR"/>
              </w:rPr>
            </w:pPr>
          </w:p>
        </w:tc>
      </w:tr>
      <w:tr w:rsidR="000B3F2E" w:rsidRPr="00B336C0" w:rsidTr="00B336C0">
        <w:trPr>
          <w:trHeight w:val="288"/>
          <w:jc w:val="center"/>
        </w:trPr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B3F2E" w:rsidRPr="002E77D1" w:rsidRDefault="000B3F2E" w:rsidP="00B336C0">
            <w:pPr>
              <w:spacing w:before="0" w:line="240" w:lineRule="auto"/>
              <w:jc w:val="center"/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</w:pPr>
            <w:proofErr w:type="spellStart"/>
            <w:r w:rsidRPr="002E77D1">
              <w:rPr>
                <w:color w:val="7030A0"/>
                <w:sz w:val="24"/>
                <w:szCs w:val="24"/>
              </w:rPr>
              <w:t>Εμ</w:t>
            </w:r>
            <w:proofErr w:type="spellEnd"/>
            <w:r w:rsidRPr="002E77D1">
              <w:rPr>
                <w:color w:val="7030A0"/>
                <w:sz w:val="24"/>
                <w:szCs w:val="24"/>
              </w:rPr>
              <w:t xml:space="preserve">πορικό </w:t>
            </w:r>
            <w:proofErr w:type="spellStart"/>
            <w:r w:rsidRPr="002E77D1">
              <w:rPr>
                <w:color w:val="7030A0"/>
                <w:sz w:val="24"/>
                <w:szCs w:val="24"/>
              </w:rPr>
              <w:t>Δίκ</w:t>
            </w:r>
            <w:proofErr w:type="spellEnd"/>
            <w:r w:rsidRPr="002E77D1">
              <w:rPr>
                <w:color w:val="7030A0"/>
                <w:sz w:val="24"/>
                <w:szCs w:val="24"/>
              </w:rPr>
              <w:t>αιο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B3F2E" w:rsidRPr="002E77D1" w:rsidRDefault="000B3F2E" w:rsidP="00B336C0">
            <w:pPr>
              <w:spacing w:before="0" w:line="240" w:lineRule="auto"/>
              <w:jc w:val="center"/>
              <w:rPr>
                <w:b/>
                <w:color w:val="7030A0"/>
                <w:sz w:val="24"/>
                <w:szCs w:val="24"/>
              </w:rPr>
            </w:pPr>
            <w:r w:rsidRPr="002E77D1">
              <w:rPr>
                <w:b/>
                <w:color w:val="7030A0"/>
                <w:sz w:val="24"/>
                <w:szCs w:val="24"/>
              </w:rPr>
              <w:t>2.4C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B3F2E" w:rsidRPr="00B336C0" w:rsidRDefault="000B3F2E" w:rsidP="00B336C0">
            <w:pPr>
              <w:spacing w:before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l-GR" w:eastAsia="el-GR"/>
              </w:rPr>
            </w:pPr>
            <w:r w:rsidRPr="00B336C0">
              <w:rPr>
                <w:rFonts w:eastAsia="Times New Roman"/>
                <w:b/>
                <w:sz w:val="24"/>
                <w:szCs w:val="24"/>
                <w:lang w:val="el-GR" w:eastAsia="el-GR"/>
              </w:rPr>
              <w:t>δηλώνουν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B3F2E" w:rsidRPr="002E77D1" w:rsidRDefault="002E77D1" w:rsidP="00CC1A87">
            <w:pPr>
              <w:spacing w:before="0" w:line="240" w:lineRule="auto"/>
              <w:rPr>
                <w:b/>
                <w:color w:val="E36C0A" w:themeColor="accent6" w:themeShade="BF"/>
                <w:sz w:val="24"/>
                <w:szCs w:val="24"/>
              </w:rPr>
            </w:pPr>
            <w:r w:rsidRPr="002E77D1">
              <w:rPr>
                <w:b/>
                <w:color w:val="E36C0A" w:themeColor="accent6" w:themeShade="BF"/>
                <w:sz w:val="24"/>
                <w:szCs w:val="24"/>
                <w:lang w:val="el-GR"/>
              </w:rPr>
              <w:t xml:space="preserve">8.17 </w:t>
            </w:r>
            <w:r w:rsidRPr="002E77D1">
              <w:rPr>
                <w:b/>
                <w:color w:val="E36C0A" w:themeColor="accent6" w:themeShade="BF"/>
                <w:sz w:val="24"/>
                <w:szCs w:val="24"/>
                <w:lang w:val="en-US"/>
              </w:rPr>
              <w:t>S</w:t>
            </w:r>
          </w:p>
        </w:tc>
        <w:tc>
          <w:tcPr>
            <w:tcW w:w="4133" w:type="dxa"/>
            <w:tcBorders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B3F2E" w:rsidRPr="00D83E6E" w:rsidRDefault="000B3F2E" w:rsidP="00B336C0">
            <w:pPr>
              <w:spacing w:before="0" w:line="240" w:lineRule="auto"/>
              <w:jc w:val="center"/>
              <w:rPr>
                <w:color w:val="E36C0A" w:themeColor="accent6" w:themeShade="BF"/>
                <w:sz w:val="24"/>
                <w:szCs w:val="24"/>
              </w:rPr>
            </w:pPr>
            <w:proofErr w:type="spellStart"/>
            <w:r w:rsidRPr="00D83E6E">
              <w:rPr>
                <w:color w:val="E36C0A" w:themeColor="accent6" w:themeShade="BF"/>
                <w:sz w:val="24"/>
                <w:szCs w:val="24"/>
              </w:rPr>
              <w:t>Εμ</w:t>
            </w:r>
            <w:proofErr w:type="spellEnd"/>
            <w:r w:rsidRPr="00D83E6E">
              <w:rPr>
                <w:color w:val="E36C0A" w:themeColor="accent6" w:themeShade="BF"/>
                <w:sz w:val="24"/>
                <w:szCs w:val="24"/>
              </w:rPr>
              <w:t xml:space="preserve">πορικό </w:t>
            </w:r>
            <w:proofErr w:type="spellStart"/>
            <w:r w:rsidRPr="00D83E6E">
              <w:rPr>
                <w:color w:val="E36C0A" w:themeColor="accent6" w:themeShade="BF"/>
                <w:sz w:val="24"/>
                <w:szCs w:val="24"/>
              </w:rPr>
              <w:t>Δίκ</w:t>
            </w:r>
            <w:proofErr w:type="spellEnd"/>
            <w:r w:rsidRPr="00D83E6E">
              <w:rPr>
                <w:color w:val="E36C0A" w:themeColor="accent6" w:themeShade="BF"/>
                <w:sz w:val="24"/>
                <w:szCs w:val="24"/>
              </w:rPr>
              <w:t xml:space="preserve">αιο &amp; </w:t>
            </w:r>
            <w:proofErr w:type="spellStart"/>
            <w:r w:rsidRPr="00D83E6E">
              <w:rPr>
                <w:color w:val="E36C0A" w:themeColor="accent6" w:themeShade="BF"/>
                <w:sz w:val="24"/>
                <w:szCs w:val="24"/>
              </w:rPr>
              <w:t>Πνευμ</w:t>
            </w:r>
            <w:proofErr w:type="spellEnd"/>
            <w:r w:rsidRPr="00D83E6E">
              <w:rPr>
                <w:color w:val="E36C0A" w:themeColor="accent6" w:themeShade="BF"/>
                <w:sz w:val="24"/>
                <w:szCs w:val="24"/>
              </w:rPr>
              <w:t xml:space="preserve">ατικά </w:t>
            </w:r>
            <w:proofErr w:type="spellStart"/>
            <w:r w:rsidRPr="00D83E6E">
              <w:rPr>
                <w:color w:val="E36C0A" w:themeColor="accent6" w:themeShade="BF"/>
                <w:sz w:val="24"/>
                <w:szCs w:val="24"/>
              </w:rPr>
              <w:t>Δικ</w:t>
            </w:r>
            <w:proofErr w:type="spellEnd"/>
            <w:r w:rsidRPr="00D83E6E">
              <w:rPr>
                <w:color w:val="E36C0A" w:themeColor="accent6" w:themeShade="BF"/>
                <w:sz w:val="24"/>
                <w:szCs w:val="24"/>
              </w:rPr>
              <w:t>αιώματα</w:t>
            </w: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B3F2E" w:rsidRPr="00B336C0" w:rsidRDefault="000B3F2E" w:rsidP="00CC1A87">
            <w:pPr>
              <w:spacing w:before="0" w:line="240" w:lineRule="auto"/>
              <w:jc w:val="left"/>
              <w:rPr>
                <w:rFonts w:eastAsia="Times New Roman"/>
                <w:sz w:val="24"/>
                <w:szCs w:val="24"/>
                <w:lang w:val="el-GR" w:eastAsia="el-GR"/>
              </w:rPr>
            </w:pPr>
            <w:r w:rsidRPr="00B336C0">
              <w:rPr>
                <w:rFonts w:eastAsia="Times New Roman"/>
                <w:sz w:val="24"/>
                <w:szCs w:val="24"/>
                <w:lang w:val="el-GR" w:eastAsia="el-GR"/>
              </w:rPr>
              <w:t> </w:t>
            </w:r>
          </w:p>
        </w:tc>
      </w:tr>
      <w:tr w:rsidR="000B3F2E" w:rsidRPr="00B336C0" w:rsidTr="00B336C0">
        <w:trPr>
          <w:trHeight w:val="300"/>
          <w:jc w:val="center"/>
        </w:trPr>
        <w:tc>
          <w:tcPr>
            <w:tcW w:w="4363" w:type="dxa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</w:tcPr>
          <w:p w:rsidR="000B3F2E" w:rsidRPr="002E77D1" w:rsidRDefault="000B3F2E" w:rsidP="00B336C0">
            <w:pPr>
              <w:spacing w:before="0" w:line="240" w:lineRule="auto"/>
              <w:jc w:val="center"/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</w:pPr>
            <w:proofErr w:type="spellStart"/>
            <w:r w:rsidRPr="002E77D1">
              <w:rPr>
                <w:color w:val="7030A0"/>
                <w:sz w:val="24"/>
                <w:szCs w:val="24"/>
              </w:rPr>
              <w:t>Οργ</w:t>
            </w:r>
            <w:proofErr w:type="spellEnd"/>
            <w:r w:rsidRPr="002E77D1">
              <w:rPr>
                <w:color w:val="7030A0"/>
                <w:sz w:val="24"/>
                <w:szCs w:val="24"/>
              </w:rPr>
              <w:t xml:space="preserve">ανική </w:t>
            </w:r>
            <w:proofErr w:type="spellStart"/>
            <w:r w:rsidRPr="002E77D1">
              <w:rPr>
                <w:color w:val="7030A0"/>
                <w:sz w:val="24"/>
                <w:szCs w:val="24"/>
              </w:rPr>
              <w:t>Χημεί</w:t>
            </w:r>
            <w:proofErr w:type="spellEnd"/>
            <w:r w:rsidRPr="002E77D1">
              <w:rPr>
                <w:color w:val="7030A0"/>
                <w:sz w:val="24"/>
                <w:szCs w:val="24"/>
              </w:rPr>
              <w:t>α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</w:tcPr>
          <w:p w:rsidR="000B3F2E" w:rsidRPr="002E77D1" w:rsidRDefault="000B3F2E" w:rsidP="00B336C0">
            <w:pPr>
              <w:spacing w:before="0" w:line="240" w:lineRule="auto"/>
              <w:jc w:val="center"/>
              <w:rPr>
                <w:b/>
                <w:color w:val="7030A0"/>
                <w:sz w:val="24"/>
                <w:szCs w:val="24"/>
              </w:rPr>
            </w:pPr>
            <w:r w:rsidRPr="002E77D1">
              <w:rPr>
                <w:b/>
                <w:color w:val="7030A0"/>
                <w:sz w:val="24"/>
                <w:szCs w:val="24"/>
              </w:rPr>
              <w:t>2.5C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</w:tcPr>
          <w:p w:rsidR="000B3F2E" w:rsidRPr="002E77D1" w:rsidRDefault="000B3F2E" w:rsidP="00B336C0">
            <w:pPr>
              <w:spacing w:before="0" w:line="240" w:lineRule="auto"/>
              <w:jc w:val="center"/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</w:pPr>
            <w:r w:rsidRPr="002E77D1"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  <w:t>δηλώνουν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B3F2E" w:rsidRPr="002E77D1" w:rsidRDefault="000B3F2E" w:rsidP="00CC1A87">
            <w:pPr>
              <w:spacing w:before="0" w:line="240" w:lineRule="auto"/>
              <w:rPr>
                <w:b/>
                <w:color w:val="7030A0"/>
                <w:sz w:val="24"/>
                <w:szCs w:val="24"/>
              </w:rPr>
            </w:pPr>
            <w:r w:rsidRPr="002E77D1">
              <w:rPr>
                <w:b/>
                <w:color w:val="7030A0"/>
                <w:sz w:val="24"/>
                <w:szCs w:val="24"/>
              </w:rPr>
              <w:t>6.9S</w:t>
            </w:r>
          </w:p>
        </w:tc>
        <w:tc>
          <w:tcPr>
            <w:tcW w:w="4133" w:type="dxa"/>
            <w:tcBorders>
              <w:top w:val="nil"/>
              <w:left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B3F2E" w:rsidRPr="002E77D1" w:rsidRDefault="000B3F2E" w:rsidP="00B336C0">
            <w:pPr>
              <w:spacing w:before="0" w:line="240" w:lineRule="auto"/>
              <w:jc w:val="center"/>
              <w:rPr>
                <w:color w:val="7030A0"/>
                <w:sz w:val="24"/>
                <w:szCs w:val="24"/>
              </w:rPr>
            </w:pPr>
            <w:proofErr w:type="spellStart"/>
            <w:r w:rsidRPr="002E77D1">
              <w:rPr>
                <w:color w:val="7030A0"/>
                <w:sz w:val="24"/>
                <w:szCs w:val="24"/>
              </w:rPr>
              <w:t>Οργ</w:t>
            </w:r>
            <w:proofErr w:type="spellEnd"/>
            <w:r w:rsidRPr="002E77D1">
              <w:rPr>
                <w:color w:val="7030A0"/>
                <w:sz w:val="24"/>
                <w:szCs w:val="24"/>
              </w:rPr>
              <w:t xml:space="preserve">ανική </w:t>
            </w:r>
            <w:proofErr w:type="spellStart"/>
            <w:r w:rsidRPr="002E77D1">
              <w:rPr>
                <w:color w:val="7030A0"/>
                <w:sz w:val="24"/>
                <w:szCs w:val="24"/>
              </w:rPr>
              <w:t>Χημεί</w:t>
            </w:r>
            <w:proofErr w:type="spellEnd"/>
            <w:r w:rsidRPr="002E77D1">
              <w:rPr>
                <w:color w:val="7030A0"/>
                <w:sz w:val="24"/>
                <w:szCs w:val="24"/>
              </w:rPr>
              <w:t>α</w:t>
            </w: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</w:tcPr>
          <w:p w:rsidR="000B3F2E" w:rsidRPr="00B336C0" w:rsidRDefault="000B3F2E" w:rsidP="00CC1A87">
            <w:pPr>
              <w:spacing w:before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</w:pPr>
          </w:p>
        </w:tc>
      </w:tr>
      <w:tr w:rsidR="000B3F2E" w:rsidRPr="00B336C0" w:rsidTr="00B336C0">
        <w:trPr>
          <w:trHeight w:val="300"/>
          <w:jc w:val="center"/>
        </w:trPr>
        <w:tc>
          <w:tcPr>
            <w:tcW w:w="4363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0B3F2E" w:rsidRPr="002E77D1" w:rsidRDefault="000B3F2E" w:rsidP="00B336C0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7030A0"/>
                <w:sz w:val="24"/>
                <w:szCs w:val="24"/>
                <w:lang w:val="el-GR"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0B3F2E" w:rsidRPr="002E77D1" w:rsidRDefault="000B3F2E" w:rsidP="00B336C0">
            <w:pPr>
              <w:spacing w:before="0" w:line="240" w:lineRule="auto"/>
              <w:jc w:val="center"/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0B3F2E" w:rsidRPr="002E77D1" w:rsidRDefault="000B3F2E" w:rsidP="007C3B3B">
            <w:pPr>
              <w:spacing w:before="0" w:line="240" w:lineRule="auto"/>
              <w:jc w:val="right"/>
              <w:rPr>
                <w:rFonts w:eastAsia="Times New Roman"/>
                <w:b/>
                <w:bCs/>
                <w:color w:val="7030A0"/>
                <w:sz w:val="24"/>
                <w:szCs w:val="24"/>
                <w:lang w:val="el-GR"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0B3F2E" w:rsidRPr="002E77D1" w:rsidRDefault="000B3F2E" w:rsidP="00CC1A87">
            <w:pPr>
              <w:spacing w:before="0" w:line="240" w:lineRule="auto"/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</w:pPr>
          </w:p>
        </w:tc>
        <w:tc>
          <w:tcPr>
            <w:tcW w:w="4133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0B3F2E" w:rsidRPr="002E77D1" w:rsidRDefault="000B3F2E" w:rsidP="00CC1A87">
            <w:pPr>
              <w:spacing w:before="0" w:line="240" w:lineRule="auto"/>
              <w:jc w:val="left"/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0B3F2E" w:rsidRPr="00B336C0" w:rsidRDefault="000B3F2E" w:rsidP="00CC1A87">
            <w:pPr>
              <w:spacing w:before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</w:pPr>
          </w:p>
        </w:tc>
      </w:tr>
      <w:tr w:rsidR="000B3F2E" w:rsidRPr="00B336C0" w:rsidTr="00B336C0">
        <w:trPr>
          <w:trHeight w:val="300"/>
          <w:jc w:val="center"/>
        </w:trPr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3F2E" w:rsidRPr="002E77D1" w:rsidRDefault="000B3F2E" w:rsidP="00B336C0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7030A0"/>
                <w:sz w:val="24"/>
                <w:szCs w:val="24"/>
                <w:lang w:val="el-GR" w:eastAsia="el-GR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3F2E" w:rsidRPr="002E77D1" w:rsidRDefault="000B3F2E" w:rsidP="00B336C0">
            <w:pPr>
              <w:spacing w:before="0" w:line="240" w:lineRule="auto"/>
              <w:jc w:val="center"/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3F2E" w:rsidRPr="002E77D1" w:rsidRDefault="000B3F2E" w:rsidP="007C3B3B">
            <w:pPr>
              <w:spacing w:before="0" w:line="240" w:lineRule="auto"/>
              <w:jc w:val="right"/>
              <w:rPr>
                <w:rFonts w:eastAsia="Times New Roman"/>
                <w:b/>
                <w:bCs/>
                <w:color w:val="7030A0"/>
                <w:sz w:val="24"/>
                <w:szCs w:val="24"/>
                <w:lang w:val="el-GR" w:eastAsia="el-GR"/>
              </w:rPr>
            </w:pPr>
          </w:p>
        </w:tc>
        <w:tc>
          <w:tcPr>
            <w:tcW w:w="1701" w:type="dxa"/>
            <w:tcBorders>
              <w:left w:val="nil"/>
              <w:bottom w:val="single" w:sz="2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0B3F2E" w:rsidRPr="002E77D1" w:rsidRDefault="000B3F2E" w:rsidP="00CC1A87">
            <w:pPr>
              <w:spacing w:before="0" w:line="240" w:lineRule="auto"/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</w:pPr>
          </w:p>
        </w:tc>
        <w:tc>
          <w:tcPr>
            <w:tcW w:w="4133" w:type="dxa"/>
            <w:tcBorders>
              <w:left w:val="nil"/>
              <w:bottom w:val="single" w:sz="2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0B3F2E" w:rsidRPr="002E77D1" w:rsidRDefault="000B3F2E" w:rsidP="00CC1A87">
            <w:pPr>
              <w:spacing w:before="0" w:line="240" w:lineRule="auto"/>
              <w:jc w:val="left"/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</w:pPr>
          </w:p>
        </w:tc>
        <w:tc>
          <w:tcPr>
            <w:tcW w:w="318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3F2E" w:rsidRPr="00B336C0" w:rsidRDefault="000B3F2E" w:rsidP="00CC1A87">
            <w:pPr>
              <w:spacing w:before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</w:pPr>
            <w:r w:rsidRPr="00B336C0"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  <w:t> </w:t>
            </w:r>
          </w:p>
        </w:tc>
      </w:tr>
      <w:tr w:rsidR="000B3F2E" w:rsidRPr="00B336C0" w:rsidTr="00B336C0">
        <w:trPr>
          <w:trHeight w:val="300"/>
          <w:jc w:val="center"/>
        </w:trPr>
        <w:tc>
          <w:tcPr>
            <w:tcW w:w="4363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0B3F2E" w:rsidRPr="002E77D1" w:rsidRDefault="000B3F2E" w:rsidP="00B336C0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7030A0"/>
                <w:sz w:val="24"/>
                <w:szCs w:val="24"/>
                <w:lang w:val="el-GR" w:eastAsia="el-GR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B3F2E" w:rsidRPr="002E77D1" w:rsidRDefault="000B3F2E" w:rsidP="00B336C0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7030A0"/>
                <w:sz w:val="24"/>
                <w:szCs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0B3F2E" w:rsidRPr="002E77D1" w:rsidRDefault="000B3F2E" w:rsidP="007C3B3B">
            <w:pPr>
              <w:spacing w:before="0" w:line="240" w:lineRule="auto"/>
              <w:jc w:val="right"/>
              <w:rPr>
                <w:rFonts w:eastAsia="Times New Roman"/>
                <w:b/>
                <w:bCs/>
                <w:color w:val="7030A0"/>
                <w:sz w:val="24"/>
                <w:szCs w:val="24"/>
                <w:lang w:val="el-GR" w:eastAsia="el-GR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0B3F2E" w:rsidRPr="002E77D1" w:rsidRDefault="000B3F2E" w:rsidP="00CC1A87">
            <w:pPr>
              <w:spacing w:before="0" w:line="240" w:lineRule="auto"/>
              <w:rPr>
                <w:rFonts w:eastAsia="Times New Roman"/>
                <w:b/>
                <w:bCs/>
                <w:color w:val="7030A0"/>
                <w:sz w:val="24"/>
                <w:szCs w:val="24"/>
                <w:lang w:val="el-GR" w:eastAsia="el-GR"/>
              </w:rPr>
            </w:pPr>
            <w:proofErr w:type="spellStart"/>
            <w:r w:rsidRPr="002E77D1">
              <w:rPr>
                <w:rFonts w:eastAsia="Times New Roman"/>
                <w:b/>
                <w:bCs/>
                <w:color w:val="7030A0"/>
                <w:sz w:val="24"/>
                <w:szCs w:val="24"/>
                <w:lang w:val="el-GR" w:eastAsia="el-GR"/>
              </w:rPr>
              <w:t>Κωδ.Μαθ</w:t>
            </w:r>
            <w:proofErr w:type="spellEnd"/>
            <w:r w:rsidRPr="002E77D1">
              <w:rPr>
                <w:rFonts w:eastAsia="Times New Roman"/>
                <w:b/>
                <w:bCs/>
                <w:color w:val="7030A0"/>
                <w:sz w:val="24"/>
                <w:szCs w:val="24"/>
                <w:lang w:val="el-GR" w:eastAsia="el-GR"/>
              </w:rPr>
              <w:t>.</w:t>
            </w:r>
          </w:p>
        </w:tc>
        <w:tc>
          <w:tcPr>
            <w:tcW w:w="4133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0B3F2E" w:rsidRPr="002E77D1" w:rsidRDefault="000B3F2E" w:rsidP="00CC1A87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7030A0"/>
                <w:sz w:val="24"/>
                <w:szCs w:val="24"/>
                <w:lang w:val="el-GR" w:eastAsia="el-GR"/>
              </w:rPr>
            </w:pPr>
            <w:r w:rsidRPr="002E77D1">
              <w:rPr>
                <w:rFonts w:eastAsia="Times New Roman"/>
                <w:b/>
                <w:bCs/>
                <w:color w:val="7030A0"/>
                <w:sz w:val="24"/>
                <w:szCs w:val="24"/>
                <w:lang w:val="el-GR" w:eastAsia="el-GR"/>
              </w:rPr>
              <w:t xml:space="preserve">4ο ΕΞΑΜΗΝΟ </w:t>
            </w:r>
            <w:r w:rsidRPr="002E77D1">
              <w:rPr>
                <w:rFonts w:eastAsia="Times New Roman"/>
                <w:bCs/>
                <w:color w:val="7030A0"/>
                <w:sz w:val="24"/>
                <w:szCs w:val="24"/>
                <w:lang w:val="el-GR" w:eastAsia="el-GR"/>
              </w:rPr>
              <w:t>– ΝΈΟ ΠΡΟΓΡΑΜΜΑ</w:t>
            </w:r>
          </w:p>
        </w:tc>
        <w:tc>
          <w:tcPr>
            <w:tcW w:w="318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0B3F2E" w:rsidRPr="00B336C0" w:rsidRDefault="000B3F2E" w:rsidP="00CC1A87">
            <w:pPr>
              <w:spacing w:before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</w:pPr>
            <w:r w:rsidRPr="00B336C0"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  <w:t> </w:t>
            </w:r>
          </w:p>
        </w:tc>
      </w:tr>
      <w:tr w:rsidR="000B3F2E" w:rsidRPr="00693561" w:rsidTr="00B336C0">
        <w:trPr>
          <w:trHeight w:val="300"/>
          <w:jc w:val="center"/>
        </w:trPr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B3F2E" w:rsidRPr="002E77D1" w:rsidRDefault="000B3F2E" w:rsidP="00B336C0">
            <w:pPr>
              <w:spacing w:before="0" w:line="240" w:lineRule="auto"/>
              <w:jc w:val="center"/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</w:pPr>
            <w:r w:rsidRPr="002E77D1"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  <w:t>Ευρωπαϊκή Οικονομική Ολοκλήρωση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B336C0" w:rsidRPr="002E77D1" w:rsidRDefault="00B336C0" w:rsidP="00B336C0">
            <w:pPr>
              <w:spacing w:before="0" w:line="240" w:lineRule="auto"/>
              <w:jc w:val="center"/>
              <w:rPr>
                <w:b/>
                <w:color w:val="7030A0"/>
                <w:sz w:val="24"/>
                <w:szCs w:val="24"/>
                <w:lang w:val="el-GR"/>
              </w:rPr>
            </w:pPr>
            <w:r w:rsidRPr="002E77D1">
              <w:rPr>
                <w:b/>
                <w:color w:val="7030A0"/>
                <w:sz w:val="24"/>
                <w:szCs w:val="24"/>
                <w:lang w:val="el-GR"/>
              </w:rPr>
              <w:t>ΤΟ ΕΙΧΑΝ ΔΗΛΩΣΕΙ ΜΕ ΚΩΔΙΚΟ  9.3</w:t>
            </w:r>
            <w:r w:rsidRPr="002E77D1">
              <w:rPr>
                <w:b/>
                <w:color w:val="7030A0"/>
                <w:sz w:val="24"/>
                <w:szCs w:val="24"/>
              </w:rPr>
              <w:t>C</w:t>
            </w:r>
            <w:r w:rsidRPr="002E77D1">
              <w:rPr>
                <w:b/>
                <w:color w:val="7030A0"/>
                <w:sz w:val="24"/>
                <w:szCs w:val="24"/>
                <w:lang w:val="el-GR"/>
              </w:rPr>
              <w:t xml:space="preserve"> ΤΑ ΠΑΛΙΑ ΕΤΗ</w:t>
            </w:r>
          </w:p>
          <w:p w:rsidR="000B3F2E" w:rsidRPr="002E77D1" w:rsidRDefault="00B336C0" w:rsidP="00B336C0">
            <w:pPr>
              <w:spacing w:before="0" w:line="240" w:lineRule="auto"/>
              <w:jc w:val="center"/>
              <w:rPr>
                <w:b/>
                <w:color w:val="7030A0"/>
                <w:sz w:val="24"/>
                <w:szCs w:val="24"/>
                <w:lang w:val="el-GR"/>
              </w:rPr>
            </w:pPr>
            <w:r w:rsidRPr="002E77D1">
              <w:rPr>
                <w:b/>
                <w:color w:val="7030A0"/>
                <w:sz w:val="24"/>
                <w:szCs w:val="24"/>
                <w:lang w:val="el-GR"/>
              </w:rPr>
              <w:t xml:space="preserve">ΜΕ ΤΟΝ ΚΩΔΙΚΟ 4.9 </w:t>
            </w:r>
            <w:r w:rsidRPr="002E77D1">
              <w:rPr>
                <w:b/>
                <w:color w:val="7030A0"/>
                <w:sz w:val="24"/>
                <w:szCs w:val="24"/>
                <w:lang w:val="en-US"/>
              </w:rPr>
              <w:t>C</w:t>
            </w:r>
            <w:r w:rsidRPr="002E77D1">
              <w:rPr>
                <w:b/>
                <w:color w:val="7030A0"/>
                <w:sz w:val="24"/>
                <w:szCs w:val="24"/>
                <w:lang w:val="el-GR"/>
              </w:rPr>
              <w:t xml:space="preserve"> ΕΜΦΑΝΙΖΕΤΑΙ ΣΤΟ ΠΡΟΓΡΑΜΜΑ ΣΠΟΥΔΩΝ ΑΠΟ ΤΟ 2014-2015  ΚΑΙ ΑΚΟΛΟΥΘΩΣ ΜΕ ΚΩΔΙΚΟ 6.12</w:t>
            </w:r>
            <w:r w:rsidRPr="002E77D1">
              <w:rPr>
                <w:b/>
                <w:color w:val="7030A0"/>
                <w:sz w:val="24"/>
                <w:szCs w:val="24"/>
                <w:lang w:val="en-US"/>
              </w:rPr>
              <w:t>S</w:t>
            </w:r>
            <w:r w:rsidR="0082651E" w:rsidRPr="002E77D1">
              <w:rPr>
                <w:b/>
                <w:color w:val="7030A0"/>
                <w:sz w:val="24"/>
                <w:szCs w:val="24"/>
                <w:lang w:val="el-GR"/>
              </w:rPr>
              <w:t xml:space="preserve"> (Ε/Υ)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2F2F2"/>
            <w:vAlign w:val="center"/>
          </w:tcPr>
          <w:p w:rsidR="000B3F2E" w:rsidRPr="002E77D1" w:rsidRDefault="000B3F2E" w:rsidP="00B336C0">
            <w:pPr>
              <w:spacing w:before="0" w:line="240" w:lineRule="auto"/>
              <w:jc w:val="center"/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F2E" w:rsidRPr="00C72CC1" w:rsidRDefault="000B3F2E" w:rsidP="00CC1A87">
            <w:pPr>
              <w:spacing w:before="0" w:line="240" w:lineRule="auto"/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4CF" w:rsidRPr="009F04CF" w:rsidRDefault="009F04CF" w:rsidP="009F04CF">
            <w:pPr>
              <w:jc w:val="center"/>
              <w:rPr>
                <w:b/>
                <w:bCs/>
                <w:color w:val="FF0000"/>
                <w:sz w:val="28"/>
                <w:szCs w:val="28"/>
                <w:lang w:val="el-GR"/>
              </w:rPr>
            </w:pPr>
            <w:r w:rsidRPr="009F04CF">
              <w:rPr>
                <w:b/>
                <w:bCs/>
                <w:color w:val="FF0000"/>
                <w:sz w:val="28"/>
                <w:szCs w:val="28"/>
                <w:lang w:val="el-GR"/>
              </w:rPr>
              <w:t>Θα δηλώσει για να εξεταστεί σε αντικατάστασή του  κάποιο άλλο επιλογής χειμερινού η νέο μάθημα που δεν ήταν στο πρόγραμμα σπουδών του υποχρεωτικό (προερχόμενο από χειμερινό εξάμηνο), που έχει δηλώσει έστω μια φορά στο παρελθόν</w:t>
            </w:r>
          </w:p>
          <w:p w:rsidR="009F04CF" w:rsidRPr="009F04CF" w:rsidRDefault="009F04CF" w:rsidP="00B336C0">
            <w:pPr>
              <w:spacing w:before="0" w:line="240" w:lineRule="auto"/>
              <w:jc w:val="center"/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</w:pPr>
          </w:p>
          <w:p w:rsidR="009F04CF" w:rsidRPr="009F04CF" w:rsidRDefault="009F04CF" w:rsidP="00B336C0">
            <w:pPr>
              <w:spacing w:before="0" w:line="240" w:lineRule="auto"/>
              <w:jc w:val="center"/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</w:pPr>
          </w:p>
          <w:p w:rsidR="000B3F2E" w:rsidRPr="00E91E63" w:rsidRDefault="000B3F2E" w:rsidP="00B336C0">
            <w:pPr>
              <w:spacing w:before="0" w:line="240" w:lineRule="auto"/>
              <w:jc w:val="center"/>
              <w:rPr>
                <w:rFonts w:eastAsia="Times New Roman"/>
                <w:b/>
                <w:strike/>
                <w:color w:val="FF0000"/>
                <w:sz w:val="24"/>
                <w:szCs w:val="24"/>
                <w:lang w:val="el-GR" w:eastAsia="el-GR"/>
              </w:rPr>
            </w:pPr>
          </w:p>
        </w:tc>
        <w:tc>
          <w:tcPr>
            <w:tcW w:w="31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0B3F2E" w:rsidRPr="00B336C0" w:rsidRDefault="000B3F2E" w:rsidP="00CC1A87">
            <w:pPr>
              <w:spacing w:before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</w:pPr>
          </w:p>
        </w:tc>
      </w:tr>
      <w:tr w:rsidR="000B3F2E" w:rsidRPr="00693561" w:rsidTr="00B336C0">
        <w:trPr>
          <w:trHeight w:val="288"/>
          <w:jc w:val="center"/>
        </w:trPr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B3F2E" w:rsidRPr="009F04CF" w:rsidRDefault="000B3F2E" w:rsidP="00B336C0">
            <w:pPr>
              <w:spacing w:before="0" w:line="240" w:lineRule="auto"/>
              <w:jc w:val="center"/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</w:pPr>
            <w:r w:rsidRPr="009F04CF"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  <w:lastRenderedPageBreak/>
              <w:t>Αρχές Μάρκετινγκ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B3F2E" w:rsidRPr="009F04CF" w:rsidRDefault="000B3F2E" w:rsidP="00B336C0">
            <w:pPr>
              <w:spacing w:before="0" w:line="240" w:lineRule="auto"/>
              <w:jc w:val="center"/>
              <w:rPr>
                <w:b/>
                <w:color w:val="7030A0"/>
                <w:sz w:val="24"/>
                <w:szCs w:val="24"/>
                <w:lang w:val="el-GR"/>
              </w:rPr>
            </w:pPr>
            <w:r w:rsidRPr="009F04CF">
              <w:rPr>
                <w:b/>
                <w:color w:val="7030A0"/>
                <w:sz w:val="24"/>
                <w:szCs w:val="24"/>
              </w:rPr>
              <w:t>3.2C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2F2F2"/>
            <w:vAlign w:val="center"/>
          </w:tcPr>
          <w:p w:rsidR="000B3F2E" w:rsidRPr="009F04CF" w:rsidRDefault="000B3F2E" w:rsidP="00B336C0">
            <w:pPr>
              <w:spacing w:before="0" w:line="240" w:lineRule="auto"/>
              <w:jc w:val="center"/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</w:pPr>
            <w:r w:rsidRPr="009F04CF"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  <w:t>δηλώνουν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F2E" w:rsidRPr="009F04CF" w:rsidRDefault="000B3F2E" w:rsidP="00CC1A87">
            <w:pPr>
              <w:spacing w:before="0" w:line="240" w:lineRule="auto"/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</w:pPr>
            <w:r w:rsidRPr="009F04CF"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  <w:t>4.10C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F2E" w:rsidRPr="009F04CF" w:rsidRDefault="000B3F2E" w:rsidP="00B336C0">
            <w:pPr>
              <w:spacing w:before="0" w:line="240" w:lineRule="auto"/>
              <w:jc w:val="center"/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</w:pPr>
            <w:r w:rsidRPr="009F04CF"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  <w:t xml:space="preserve">Αρχές Μάρκετινγκ Αγροτικών </w:t>
            </w:r>
            <w:proofErr w:type="spellStart"/>
            <w:r w:rsidRPr="009F04CF"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  <w:t>Προιόντων</w:t>
            </w:r>
            <w:proofErr w:type="spellEnd"/>
            <w:r w:rsidRPr="009F04CF"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  <w:t xml:space="preserve"> &amp; Τροφίμων</w:t>
            </w:r>
          </w:p>
        </w:tc>
        <w:tc>
          <w:tcPr>
            <w:tcW w:w="31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0B3F2E" w:rsidRPr="00B336C0" w:rsidRDefault="000B3F2E" w:rsidP="00CC1A87">
            <w:pPr>
              <w:spacing w:before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</w:pPr>
          </w:p>
        </w:tc>
      </w:tr>
      <w:tr w:rsidR="000B3F2E" w:rsidRPr="008952C5" w:rsidTr="00B336C0">
        <w:trPr>
          <w:trHeight w:val="89"/>
          <w:jc w:val="center"/>
        </w:trPr>
        <w:tc>
          <w:tcPr>
            <w:tcW w:w="4363" w:type="dxa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</w:tcPr>
          <w:p w:rsidR="000B3F2E" w:rsidRPr="008952C5" w:rsidRDefault="000B3F2E" w:rsidP="00B336C0">
            <w:pPr>
              <w:spacing w:before="0" w:line="240" w:lineRule="auto"/>
              <w:jc w:val="center"/>
              <w:rPr>
                <w:rFonts w:eastAsia="Times New Roman"/>
                <w:color w:val="00B0F0"/>
                <w:sz w:val="24"/>
                <w:szCs w:val="24"/>
                <w:lang w:val="el-GR" w:eastAsia="el-GR"/>
              </w:rPr>
            </w:pPr>
            <w:r w:rsidRPr="008952C5">
              <w:rPr>
                <w:rFonts w:eastAsia="Times New Roman"/>
                <w:color w:val="00B0F0"/>
                <w:sz w:val="24"/>
                <w:szCs w:val="24"/>
                <w:lang w:val="el-GR" w:eastAsia="el-GR"/>
              </w:rPr>
              <w:t>Κοστολόγηση &amp; Λογιστική Κόστους - Διοικητική Λογιστική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</w:tcPr>
          <w:p w:rsidR="000B3F2E" w:rsidRPr="008952C5" w:rsidRDefault="000B3F2E" w:rsidP="00B336C0">
            <w:pPr>
              <w:spacing w:before="0" w:line="240" w:lineRule="auto"/>
              <w:jc w:val="center"/>
              <w:rPr>
                <w:rFonts w:eastAsia="Times New Roman"/>
                <w:b/>
                <w:color w:val="00B0F0"/>
                <w:sz w:val="24"/>
                <w:szCs w:val="24"/>
                <w:lang w:val="el-GR" w:eastAsia="el-GR"/>
              </w:rPr>
            </w:pPr>
            <w:r w:rsidRPr="008952C5">
              <w:rPr>
                <w:rFonts w:eastAsia="Times New Roman"/>
                <w:b/>
                <w:color w:val="00B0F0"/>
                <w:sz w:val="24"/>
                <w:szCs w:val="24"/>
                <w:lang w:val="el-GR" w:eastAsia="el-GR"/>
              </w:rPr>
              <w:t>5.2C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F2F2F2"/>
            <w:vAlign w:val="center"/>
          </w:tcPr>
          <w:p w:rsidR="000B3F2E" w:rsidRPr="008952C5" w:rsidRDefault="000B3F2E" w:rsidP="00B336C0">
            <w:pPr>
              <w:spacing w:before="0" w:line="240" w:lineRule="auto"/>
              <w:jc w:val="center"/>
              <w:rPr>
                <w:rFonts w:eastAsia="Times New Roman"/>
                <w:b/>
                <w:color w:val="00B0F0"/>
                <w:sz w:val="24"/>
                <w:szCs w:val="24"/>
                <w:lang w:val="el-GR" w:eastAsia="el-GR"/>
              </w:rPr>
            </w:pPr>
            <w:r w:rsidRPr="008952C5">
              <w:rPr>
                <w:rFonts w:eastAsia="Times New Roman"/>
                <w:b/>
                <w:color w:val="00B0F0"/>
                <w:sz w:val="24"/>
                <w:szCs w:val="24"/>
                <w:lang w:val="el-GR" w:eastAsia="el-GR"/>
              </w:rPr>
              <w:t>δηλώνουν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F2E" w:rsidRPr="008952C5" w:rsidRDefault="000B3F2E" w:rsidP="00CC1A87">
            <w:pPr>
              <w:spacing w:before="0" w:line="240" w:lineRule="auto"/>
              <w:rPr>
                <w:rFonts w:eastAsia="Times New Roman"/>
                <w:color w:val="00B0F0"/>
                <w:sz w:val="24"/>
                <w:szCs w:val="24"/>
                <w:lang w:val="el-GR" w:eastAsia="el-GR"/>
              </w:rPr>
            </w:pPr>
            <w:r w:rsidRPr="008952C5">
              <w:rPr>
                <w:rFonts w:eastAsia="Times New Roman"/>
                <w:color w:val="00B0F0"/>
                <w:sz w:val="24"/>
                <w:szCs w:val="24"/>
                <w:lang w:val="el-GR" w:eastAsia="el-GR"/>
              </w:rPr>
              <w:t>4.11C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F2E" w:rsidRPr="008952C5" w:rsidRDefault="000B3F2E" w:rsidP="00B336C0">
            <w:pPr>
              <w:spacing w:before="0" w:line="240" w:lineRule="auto"/>
              <w:jc w:val="center"/>
              <w:rPr>
                <w:rFonts w:eastAsia="Times New Roman"/>
                <w:color w:val="00B0F0"/>
                <w:sz w:val="24"/>
                <w:szCs w:val="24"/>
                <w:lang w:val="el-GR" w:eastAsia="el-GR"/>
              </w:rPr>
            </w:pPr>
            <w:r w:rsidRPr="008952C5">
              <w:rPr>
                <w:rFonts w:eastAsia="Times New Roman"/>
                <w:color w:val="00B0F0"/>
                <w:sz w:val="24"/>
                <w:szCs w:val="24"/>
                <w:lang w:val="el-GR" w:eastAsia="el-GR"/>
              </w:rPr>
              <w:t>Κοστολόγηση &amp; Λογιστική Κόστους</w:t>
            </w:r>
          </w:p>
        </w:tc>
        <w:tc>
          <w:tcPr>
            <w:tcW w:w="318" w:type="dxa"/>
            <w:tcBorders>
              <w:left w:val="nil"/>
            </w:tcBorders>
            <w:shd w:val="clear" w:color="auto" w:fill="FFFFFF"/>
            <w:vAlign w:val="center"/>
          </w:tcPr>
          <w:p w:rsidR="000B3F2E" w:rsidRPr="008952C5" w:rsidRDefault="000B3F2E" w:rsidP="00CC1A87">
            <w:pPr>
              <w:spacing w:before="0" w:line="240" w:lineRule="auto"/>
              <w:jc w:val="right"/>
              <w:rPr>
                <w:rFonts w:eastAsia="Times New Roman"/>
                <w:b/>
                <w:bCs/>
                <w:strike/>
                <w:sz w:val="24"/>
                <w:szCs w:val="24"/>
                <w:lang w:val="el-GR" w:eastAsia="el-GR"/>
              </w:rPr>
            </w:pPr>
          </w:p>
        </w:tc>
      </w:tr>
      <w:tr w:rsidR="000B3F2E" w:rsidRPr="009F04CF" w:rsidTr="00B336C0">
        <w:trPr>
          <w:jc w:val="center"/>
        </w:trPr>
        <w:tc>
          <w:tcPr>
            <w:tcW w:w="4363" w:type="dxa"/>
            <w:shd w:val="clear" w:color="auto" w:fill="F2F2F2"/>
            <w:vAlign w:val="center"/>
          </w:tcPr>
          <w:p w:rsidR="000B3F2E" w:rsidRPr="009F04CF" w:rsidRDefault="000B3F2E" w:rsidP="00B336C0">
            <w:pPr>
              <w:spacing w:before="0" w:line="240" w:lineRule="auto"/>
              <w:jc w:val="center"/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</w:pPr>
            <w:proofErr w:type="spellStart"/>
            <w:r w:rsidRPr="009F04CF">
              <w:rPr>
                <w:color w:val="7030A0"/>
                <w:sz w:val="24"/>
                <w:szCs w:val="24"/>
              </w:rPr>
              <w:t>Φορολογικό</w:t>
            </w:r>
            <w:proofErr w:type="spellEnd"/>
            <w:r w:rsidRPr="009F04CF">
              <w:rPr>
                <w:color w:val="7030A0"/>
                <w:sz w:val="24"/>
                <w:szCs w:val="24"/>
              </w:rPr>
              <w:t xml:space="preserve"> και </w:t>
            </w:r>
            <w:proofErr w:type="spellStart"/>
            <w:r w:rsidRPr="009F04CF">
              <w:rPr>
                <w:color w:val="7030A0"/>
                <w:sz w:val="24"/>
                <w:szCs w:val="24"/>
              </w:rPr>
              <w:t>Εργ</w:t>
            </w:r>
            <w:proofErr w:type="spellEnd"/>
            <w:r w:rsidRPr="009F04CF">
              <w:rPr>
                <w:color w:val="7030A0"/>
                <w:sz w:val="24"/>
                <w:szCs w:val="24"/>
              </w:rPr>
              <w:t xml:space="preserve">ατικό  </w:t>
            </w:r>
            <w:proofErr w:type="spellStart"/>
            <w:r w:rsidRPr="009F04CF">
              <w:rPr>
                <w:color w:val="7030A0"/>
                <w:sz w:val="24"/>
                <w:szCs w:val="24"/>
              </w:rPr>
              <w:t>Δίκ</w:t>
            </w:r>
            <w:proofErr w:type="spellEnd"/>
            <w:r w:rsidRPr="009F04CF">
              <w:rPr>
                <w:color w:val="7030A0"/>
                <w:sz w:val="24"/>
                <w:szCs w:val="24"/>
              </w:rPr>
              <w:t>αιο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0B3F2E" w:rsidRPr="009F04CF" w:rsidRDefault="000B3F2E" w:rsidP="00B336C0">
            <w:pPr>
              <w:spacing w:before="0" w:line="240" w:lineRule="auto"/>
              <w:jc w:val="center"/>
              <w:rPr>
                <w:b/>
                <w:color w:val="7030A0"/>
                <w:sz w:val="24"/>
                <w:szCs w:val="24"/>
                <w:lang w:val="el-GR"/>
              </w:rPr>
            </w:pPr>
            <w:r w:rsidRPr="009F04CF">
              <w:rPr>
                <w:b/>
                <w:color w:val="7030A0"/>
                <w:sz w:val="24"/>
                <w:szCs w:val="24"/>
              </w:rPr>
              <w:t>4.8C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0B3F2E" w:rsidRPr="009F04CF" w:rsidRDefault="000B3F2E" w:rsidP="00B336C0">
            <w:pPr>
              <w:spacing w:before="0" w:line="240" w:lineRule="auto"/>
              <w:jc w:val="center"/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</w:pPr>
            <w:r w:rsidRPr="009F04CF"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  <w:t>δηλώνουν</w:t>
            </w:r>
          </w:p>
        </w:tc>
        <w:tc>
          <w:tcPr>
            <w:tcW w:w="1701" w:type="dxa"/>
            <w:shd w:val="clear" w:color="auto" w:fill="F2F2F2"/>
            <w:noWrap/>
            <w:vAlign w:val="center"/>
            <w:hideMark/>
          </w:tcPr>
          <w:p w:rsidR="000B3F2E" w:rsidRPr="009F04CF" w:rsidRDefault="009F04CF" w:rsidP="00CC1A87">
            <w:pPr>
              <w:spacing w:before="0" w:line="240" w:lineRule="auto"/>
              <w:rPr>
                <w:b/>
                <w:color w:val="984806" w:themeColor="accent6" w:themeShade="80"/>
                <w:sz w:val="24"/>
                <w:szCs w:val="24"/>
                <w:lang w:val="el-GR"/>
              </w:rPr>
            </w:pPr>
            <w:r w:rsidRPr="009F04CF">
              <w:rPr>
                <w:b/>
                <w:color w:val="984806" w:themeColor="accent6" w:themeShade="80"/>
                <w:sz w:val="24"/>
                <w:szCs w:val="24"/>
              </w:rPr>
              <w:t>8.21</w:t>
            </w:r>
            <w:r w:rsidR="000B3F2E" w:rsidRPr="009F04CF">
              <w:rPr>
                <w:b/>
                <w:color w:val="984806" w:themeColor="accent6" w:themeShade="80"/>
                <w:sz w:val="24"/>
                <w:szCs w:val="24"/>
              </w:rPr>
              <w:t>S</w:t>
            </w:r>
          </w:p>
        </w:tc>
        <w:tc>
          <w:tcPr>
            <w:tcW w:w="4133" w:type="dxa"/>
            <w:shd w:val="clear" w:color="auto" w:fill="F2F2F2"/>
            <w:noWrap/>
            <w:vAlign w:val="center"/>
            <w:hideMark/>
          </w:tcPr>
          <w:p w:rsidR="000B3F2E" w:rsidRPr="009F04CF" w:rsidRDefault="000B3F2E" w:rsidP="00B336C0">
            <w:pPr>
              <w:spacing w:before="0" w:line="240" w:lineRule="auto"/>
              <w:jc w:val="center"/>
              <w:rPr>
                <w:color w:val="984806" w:themeColor="accent6" w:themeShade="80"/>
                <w:sz w:val="24"/>
                <w:szCs w:val="24"/>
              </w:rPr>
            </w:pPr>
            <w:proofErr w:type="spellStart"/>
            <w:r w:rsidRPr="009F04CF">
              <w:rPr>
                <w:color w:val="984806" w:themeColor="accent6" w:themeShade="80"/>
                <w:sz w:val="24"/>
                <w:szCs w:val="24"/>
              </w:rPr>
              <w:t>Φορολογικό</w:t>
            </w:r>
            <w:proofErr w:type="spellEnd"/>
            <w:r w:rsidRPr="009F04CF">
              <w:rPr>
                <w:color w:val="984806" w:themeColor="accent6" w:themeShade="80"/>
                <w:sz w:val="24"/>
                <w:szCs w:val="24"/>
              </w:rPr>
              <w:t xml:space="preserve"> και </w:t>
            </w:r>
            <w:proofErr w:type="spellStart"/>
            <w:r w:rsidRPr="009F04CF">
              <w:rPr>
                <w:color w:val="984806" w:themeColor="accent6" w:themeShade="80"/>
                <w:sz w:val="24"/>
                <w:szCs w:val="24"/>
              </w:rPr>
              <w:t>Εργ</w:t>
            </w:r>
            <w:proofErr w:type="spellEnd"/>
            <w:r w:rsidRPr="009F04CF">
              <w:rPr>
                <w:color w:val="984806" w:themeColor="accent6" w:themeShade="80"/>
                <w:sz w:val="24"/>
                <w:szCs w:val="24"/>
              </w:rPr>
              <w:t xml:space="preserve">ατικό  </w:t>
            </w:r>
            <w:proofErr w:type="spellStart"/>
            <w:r w:rsidRPr="009F04CF">
              <w:rPr>
                <w:color w:val="984806" w:themeColor="accent6" w:themeShade="80"/>
                <w:sz w:val="24"/>
                <w:szCs w:val="24"/>
              </w:rPr>
              <w:t>Δίκ</w:t>
            </w:r>
            <w:proofErr w:type="spellEnd"/>
            <w:r w:rsidRPr="009F04CF">
              <w:rPr>
                <w:color w:val="984806" w:themeColor="accent6" w:themeShade="80"/>
                <w:sz w:val="24"/>
                <w:szCs w:val="24"/>
              </w:rPr>
              <w:t>αιο</w:t>
            </w:r>
          </w:p>
        </w:tc>
        <w:tc>
          <w:tcPr>
            <w:tcW w:w="318" w:type="dxa"/>
            <w:shd w:val="clear" w:color="auto" w:fill="FFFFFF"/>
            <w:vAlign w:val="center"/>
          </w:tcPr>
          <w:p w:rsidR="000B3F2E" w:rsidRPr="009F04CF" w:rsidRDefault="000B3F2E" w:rsidP="00CC1A87">
            <w:pPr>
              <w:spacing w:before="0" w:line="240" w:lineRule="auto"/>
              <w:jc w:val="left"/>
              <w:rPr>
                <w:rFonts w:eastAsia="Times New Roman"/>
                <w:b/>
                <w:bCs/>
                <w:color w:val="E36C0A" w:themeColor="accent6" w:themeShade="BF"/>
                <w:sz w:val="24"/>
                <w:szCs w:val="24"/>
                <w:lang w:val="el-GR" w:eastAsia="el-GR"/>
              </w:rPr>
            </w:pPr>
          </w:p>
        </w:tc>
      </w:tr>
      <w:tr w:rsidR="000B3F2E" w:rsidRPr="00B336C0" w:rsidTr="00B336C0">
        <w:trPr>
          <w:trHeight w:val="288"/>
          <w:jc w:val="center"/>
        </w:trPr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3F2E" w:rsidRPr="00B336C0" w:rsidRDefault="000B3F2E" w:rsidP="00B336C0">
            <w:pPr>
              <w:spacing w:before="0" w:line="240" w:lineRule="auto"/>
              <w:jc w:val="center"/>
              <w:rPr>
                <w:rFonts w:eastAsia="Times New Roman"/>
                <w:sz w:val="24"/>
                <w:szCs w:val="24"/>
                <w:lang w:val="el-GR" w:eastAsia="el-GR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3F2E" w:rsidRPr="00B336C0" w:rsidRDefault="000B3F2E" w:rsidP="007C3B3B">
            <w:pPr>
              <w:spacing w:before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3F2E" w:rsidRPr="00B336C0" w:rsidRDefault="000B3F2E" w:rsidP="00B336C0">
            <w:pPr>
              <w:spacing w:before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l-GR" w:eastAsia="el-GR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0B3F2E" w:rsidRPr="00B336C0" w:rsidRDefault="000B3F2E" w:rsidP="00CC1A87">
            <w:pPr>
              <w:spacing w:before="0" w:line="240" w:lineRule="auto"/>
              <w:rPr>
                <w:rFonts w:eastAsia="Times New Roman"/>
                <w:sz w:val="24"/>
                <w:szCs w:val="24"/>
                <w:lang w:val="el-GR" w:eastAsia="el-GR"/>
              </w:rPr>
            </w:pPr>
          </w:p>
        </w:tc>
        <w:tc>
          <w:tcPr>
            <w:tcW w:w="4133" w:type="dxa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0B3F2E" w:rsidRPr="00B336C0" w:rsidRDefault="000B3F2E" w:rsidP="00CC1A87">
            <w:pPr>
              <w:spacing w:before="0"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3F2E" w:rsidRPr="00B336C0" w:rsidRDefault="000B3F2E" w:rsidP="00CC1A87">
            <w:pPr>
              <w:spacing w:before="0" w:line="240" w:lineRule="auto"/>
              <w:jc w:val="left"/>
              <w:rPr>
                <w:rFonts w:eastAsia="Times New Roman"/>
                <w:sz w:val="24"/>
                <w:szCs w:val="24"/>
                <w:lang w:val="el-GR" w:eastAsia="el-GR"/>
              </w:rPr>
            </w:pPr>
          </w:p>
        </w:tc>
      </w:tr>
      <w:tr w:rsidR="000B3F2E" w:rsidRPr="00B336C0" w:rsidTr="00B336C0">
        <w:trPr>
          <w:trHeight w:val="288"/>
          <w:jc w:val="center"/>
        </w:trPr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3F2E" w:rsidRPr="00B336C0" w:rsidRDefault="000B3F2E" w:rsidP="00B336C0">
            <w:pPr>
              <w:spacing w:before="0" w:line="240" w:lineRule="auto"/>
              <w:jc w:val="center"/>
              <w:rPr>
                <w:rFonts w:eastAsia="Times New Roman"/>
                <w:sz w:val="24"/>
                <w:szCs w:val="24"/>
                <w:lang w:val="el-GR" w:eastAsia="el-GR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3F2E" w:rsidRPr="00B336C0" w:rsidRDefault="000B3F2E" w:rsidP="00986E3F">
            <w:pPr>
              <w:spacing w:before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3F2E" w:rsidRPr="00B336C0" w:rsidRDefault="000B3F2E" w:rsidP="00986E3F">
            <w:pPr>
              <w:spacing w:before="0" w:line="240" w:lineRule="auto"/>
              <w:jc w:val="right"/>
              <w:rPr>
                <w:rFonts w:eastAsia="Times New Roman"/>
                <w:b/>
                <w:sz w:val="24"/>
                <w:szCs w:val="24"/>
                <w:lang w:val="el-GR" w:eastAsia="el-GR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0B3F2E" w:rsidRPr="00B336C0" w:rsidRDefault="000B3F2E" w:rsidP="00986E3F">
            <w:pPr>
              <w:spacing w:before="0" w:line="240" w:lineRule="auto"/>
              <w:rPr>
                <w:rFonts w:eastAsia="Times New Roman"/>
                <w:sz w:val="24"/>
                <w:szCs w:val="24"/>
                <w:lang w:val="el-GR" w:eastAsia="el-GR"/>
              </w:rPr>
            </w:pPr>
          </w:p>
        </w:tc>
        <w:tc>
          <w:tcPr>
            <w:tcW w:w="4133" w:type="dxa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0B3F2E" w:rsidRPr="00B336C0" w:rsidRDefault="000B3F2E" w:rsidP="00986E3F">
            <w:pPr>
              <w:spacing w:before="0"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3F2E" w:rsidRPr="00B336C0" w:rsidRDefault="000B3F2E" w:rsidP="00986E3F">
            <w:pPr>
              <w:spacing w:before="0" w:line="240" w:lineRule="auto"/>
              <w:jc w:val="left"/>
              <w:rPr>
                <w:rFonts w:eastAsia="Times New Roman"/>
                <w:sz w:val="24"/>
                <w:szCs w:val="24"/>
                <w:lang w:val="el-GR" w:eastAsia="el-GR"/>
              </w:rPr>
            </w:pPr>
          </w:p>
        </w:tc>
      </w:tr>
      <w:tr w:rsidR="000B3F2E" w:rsidRPr="00B336C0" w:rsidTr="00B336C0">
        <w:trPr>
          <w:trHeight w:val="300"/>
          <w:jc w:val="center"/>
        </w:trPr>
        <w:tc>
          <w:tcPr>
            <w:tcW w:w="4363" w:type="dxa"/>
            <w:tcBorders>
              <w:top w:val="nil"/>
              <w:left w:val="nil"/>
              <w:bottom w:val="nil"/>
            </w:tcBorders>
            <w:shd w:val="clear" w:color="auto" w:fill="FFFFCC"/>
            <w:vAlign w:val="center"/>
          </w:tcPr>
          <w:p w:rsidR="000B3F2E" w:rsidRPr="00B336C0" w:rsidRDefault="000B3F2E" w:rsidP="00B336C0">
            <w:pPr>
              <w:spacing w:before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CC"/>
            <w:vAlign w:val="center"/>
          </w:tcPr>
          <w:p w:rsidR="000B3F2E" w:rsidRPr="00B336C0" w:rsidRDefault="000B3F2E" w:rsidP="007C3B3B">
            <w:pPr>
              <w:spacing w:before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FFFFCC"/>
            <w:vAlign w:val="center"/>
          </w:tcPr>
          <w:p w:rsidR="000B3F2E" w:rsidRPr="00B336C0" w:rsidRDefault="000B3F2E" w:rsidP="007C3B3B">
            <w:pPr>
              <w:spacing w:before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FFFFCC"/>
            <w:noWrap/>
            <w:vAlign w:val="center"/>
            <w:hideMark/>
          </w:tcPr>
          <w:p w:rsidR="000B3F2E" w:rsidRPr="00B336C0" w:rsidRDefault="000B3F2E" w:rsidP="00CC1A87">
            <w:pPr>
              <w:spacing w:before="0" w:line="240" w:lineRule="auto"/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</w:pPr>
            <w:proofErr w:type="spellStart"/>
            <w:r w:rsidRPr="00B336C0"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  <w:t>Κωδ.Μαθ</w:t>
            </w:r>
            <w:proofErr w:type="spellEnd"/>
            <w:r w:rsidRPr="00B336C0"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  <w:t>.</w:t>
            </w:r>
          </w:p>
        </w:tc>
        <w:tc>
          <w:tcPr>
            <w:tcW w:w="4133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CC"/>
            <w:noWrap/>
            <w:vAlign w:val="center"/>
            <w:hideMark/>
          </w:tcPr>
          <w:p w:rsidR="000B3F2E" w:rsidRPr="00B336C0" w:rsidRDefault="000B3F2E" w:rsidP="00CC1A87">
            <w:pPr>
              <w:spacing w:before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</w:pPr>
            <w:r w:rsidRPr="00B336C0"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  <w:t xml:space="preserve">6ο ΕΞΑΜΗΝΟ </w:t>
            </w:r>
            <w:r w:rsidRPr="00B336C0">
              <w:rPr>
                <w:rFonts w:eastAsia="Times New Roman"/>
                <w:bCs/>
                <w:sz w:val="24"/>
                <w:szCs w:val="24"/>
                <w:lang w:val="el-GR" w:eastAsia="el-GR"/>
              </w:rPr>
              <w:t>– ΝΈΟ ΠΡΟΓΡΑΜΜΑ</w:t>
            </w:r>
          </w:p>
        </w:tc>
        <w:tc>
          <w:tcPr>
            <w:tcW w:w="318" w:type="dxa"/>
            <w:tcBorders>
              <w:left w:val="single" w:sz="24" w:space="0" w:color="auto"/>
            </w:tcBorders>
            <w:shd w:val="clear" w:color="auto" w:fill="FFFFCC"/>
            <w:vAlign w:val="center"/>
          </w:tcPr>
          <w:p w:rsidR="000B3F2E" w:rsidRPr="00B336C0" w:rsidRDefault="000B3F2E" w:rsidP="00CC1A87">
            <w:pPr>
              <w:spacing w:before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</w:pPr>
            <w:r w:rsidRPr="00B336C0"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  <w:t> </w:t>
            </w:r>
          </w:p>
        </w:tc>
      </w:tr>
      <w:tr w:rsidR="000B3F2E" w:rsidRPr="00B336C0" w:rsidTr="00B336C0">
        <w:trPr>
          <w:trHeight w:val="300"/>
          <w:jc w:val="center"/>
        </w:trPr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B3F2E" w:rsidRPr="00846DE1" w:rsidRDefault="000B3F2E" w:rsidP="00B336C0">
            <w:pPr>
              <w:spacing w:before="0" w:line="240" w:lineRule="auto"/>
              <w:jc w:val="center"/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</w:pPr>
            <w:r w:rsidRPr="00846DE1"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  <w:t xml:space="preserve">Ανάλυση Λογιστικών Καταστάσεων &amp; </w:t>
            </w:r>
            <w:proofErr w:type="spellStart"/>
            <w:r w:rsidRPr="00846DE1"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  <w:t>Αποτιμητική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B3F2E" w:rsidRPr="00846DE1" w:rsidRDefault="000B3F2E" w:rsidP="00B336C0">
            <w:pPr>
              <w:spacing w:before="0" w:line="240" w:lineRule="auto"/>
              <w:jc w:val="center"/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</w:pPr>
            <w:r w:rsidRPr="00846DE1"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  <w:t>6.4C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2F2F2"/>
            <w:vAlign w:val="center"/>
          </w:tcPr>
          <w:p w:rsidR="000B3F2E" w:rsidRPr="00846DE1" w:rsidRDefault="000B3F2E" w:rsidP="007C3B3B">
            <w:pPr>
              <w:spacing w:before="0" w:line="240" w:lineRule="auto"/>
              <w:jc w:val="right"/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0B3F2E" w:rsidRPr="00846DE1" w:rsidRDefault="000B3F2E" w:rsidP="008C242F">
            <w:pPr>
              <w:spacing w:before="0" w:line="240" w:lineRule="auto"/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</w:pPr>
            <w:r w:rsidRPr="00846DE1">
              <w:rPr>
                <w:rFonts w:eastAsia="Times New Roman"/>
                <w:b/>
                <w:color w:val="7030A0"/>
                <w:sz w:val="24"/>
                <w:szCs w:val="24"/>
                <w:lang w:val="en-US" w:eastAsia="el-GR"/>
              </w:rPr>
              <w:t>EXEI</w:t>
            </w:r>
            <w:r w:rsidRPr="00846DE1"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  <w:t xml:space="preserve"> </w:t>
            </w:r>
            <w:r w:rsidRPr="00846DE1">
              <w:rPr>
                <w:rFonts w:eastAsia="Times New Roman"/>
                <w:b/>
                <w:color w:val="7030A0"/>
                <w:sz w:val="24"/>
                <w:szCs w:val="24"/>
                <w:lang w:val="en-US" w:eastAsia="el-GR"/>
              </w:rPr>
              <w:t>ME</w:t>
            </w:r>
            <w:r w:rsidRPr="00846DE1"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  <w:t>ΤΑΦΕΡΘΕΙ ΣΤΟ  ΕΞΑΜΗΝΟ 5.8C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0B3F2E" w:rsidRPr="00846DE1" w:rsidRDefault="000B3F2E" w:rsidP="00B336C0">
            <w:pPr>
              <w:spacing w:before="0" w:line="240" w:lineRule="auto"/>
              <w:jc w:val="center"/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</w:pPr>
            <w:r w:rsidRPr="00846DE1"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  <w:t xml:space="preserve">Ανάλυση Λογιστικών Καταστάσεων &amp; </w:t>
            </w:r>
            <w:proofErr w:type="spellStart"/>
            <w:r w:rsidRPr="00846DE1"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  <w:t>Αποτιμητική</w:t>
            </w:r>
            <w:proofErr w:type="spellEnd"/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B3F2E" w:rsidRPr="00B336C0" w:rsidRDefault="000B3F2E" w:rsidP="00CC1A87">
            <w:pPr>
              <w:spacing w:before="0" w:line="240" w:lineRule="auto"/>
              <w:jc w:val="right"/>
              <w:rPr>
                <w:rFonts w:eastAsia="Times New Roman"/>
                <w:sz w:val="24"/>
                <w:szCs w:val="24"/>
                <w:lang w:val="el-GR" w:eastAsia="el-GR"/>
              </w:rPr>
            </w:pPr>
          </w:p>
        </w:tc>
      </w:tr>
      <w:tr w:rsidR="000B3F2E" w:rsidRPr="00846DE1" w:rsidTr="00B336C0">
        <w:trPr>
          <w:trHeight w:val="300"/>
          <w:jc w:val="center"/>
        </w:trPr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B3F2E" w:rsidRPr="00846DE1" w:rsidRDefault="000B3F2E" w:rsidP="00B336C0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7030A0"/>
                <w:sz w:val="24"/>
                <w:szCs w:val="24"/>
                <w:lang w:val="el-GR" w:eastAsia="el-GR"/>
              </w:rPr>
            </w:pPr>
            <w:r w:rsidRPr="00846DE1"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  <w:t>Διοίκηση Παραγωγής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B3F2E" w:rsidRPr="00846DE1" w:rsidRDefault="000B3F2E" w:rsidP="00B336C0">
            <w:pPr>
              <w:spacing w:before="0" w:line="240" w:lineRule="auto"/>
              <w:jc w:val="center"/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</w:pPr>
            <w:r w:rsidRPr="00846DE1"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  <w:t>6.6C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2F2F2"/>
            <w:vAlign w:val="center"/>
          </w:tcPr>
          <w:p w:rsidR="000B3F2E" w:rsidRPr="00846DE1" w:rsidRDefault="000B3F2E" w:rsidP="00B336C0">
            <w:pPr>
              <w:spacing w:before="0" w:line="240" w:lineRule="auto"/>
              <w:jc w:val="center"/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</w:pPr>
            <w:r w:rsidRPr="00846DE1"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  <w:t>δηλώνουν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0B3F2E" w:rsidRPr="00846DE1" w:rsidRDefault="000B3F2E" w:rsidP="00CC1A87">
            <w:pPr>
              <w:spacing w:before="0" w:line="240" w:lineRule="auto"/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</w:pPr>
            <w:r w:rsidRPr="00846DE1"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  <w:t>8.14S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0B3F2E" w:rsidRPr="00846DE1" w:rsidRDefault="000B3F2E" w:rsidP="00B336C0">
            <w:pPr>
              <w:spacing w:before="0" w:line="240" w:lineRule="auto"/>
              <w:jc w:val="center"/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</w:pPr>
            <w:r w:rsidRPr="00846DE1"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  <w:t>Διοίκηση Παραγωγής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B3F2E" w:rsidRPr="00846DE1" w:rsidRDefault="000B3F2E" w:rsidP="00CC1A87">
            <w:pPr>
              <w:spacing w:before="0" w:line="240" w:lineRule="auto"/>
              <w:jc w:val="right"/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</w:pPr>
            <w:r w:rsidRPr="00846DE1"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  <w:t> </w:t>
            </w:r>
          </w:p>
        </w:tc>
      </w:tr>
      <w:tr w:rsidR="000B3F2E" w:rsidRPr="00B336C0" w:rsidTr="00B336C0">
        <w:trPr>
          <w:trHeight w:val="300"/>
          <w:jc w:val="center"/>
        </w:trPr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3F2E" w:rsidRPr="00B336C0" w:rsidRDefault="000B3F2E" w:rsidP="00B336C0">
            <w:pPr>
              <w:spacing w:before="0" w:line="240" w:lineRule="auto"/>
              <w:jc w:val="center"/>
              <w:rPr>
                <w:rFonts w:eastAsia="Times New Roman"/>
                <w:sz w:val="24"/>
                <w:szCs w:val="24"/>
                <w:lang w:val="el-GR" w:eastAsia="el-GR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3F2E" w:rsidRPr="00B336C0" w:rsidRDefault="000B3F2E" w:rsidP="00B336C0">
            <w:pPr>
              <w:spacing w:before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l-GR" w:eastAsia="el-GR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3F2E" w:rsidRPr="00B336C0" w:rsidRDefault="000B3F2E" w:rsidP="00B336C0">
            <w:pPr>
              <w:spacing w:before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l-GR" w:eastAsia="el-GR"/>
              </w:rPr>
            </w:pPr>
          </w:p>
        </w:tc>
        <w:tc>
          <w:tcPr>
            <w:tcW w:w="1701" w:type="dxa"/>
            <w:tcBorders>
              <w:left w:val="nil"/>
              <w:bottom w:val="single" w:sz="24" w:space="0" w:color="auto"/>
              <w:right w:val="nil"/>
            </w:tcBorders>
            <w:shd w:val="clear" w:color="auto" w:fill="FFFFFF"/>
            <w:vAlign w:val="center"/>
            <w:hideMark/>
          </w:tcPr>
          <w:p w:rsidR="000B3F2E" w:rsidRPr="00B336C0" w:rsidRDefault="000B3F2E" w:rsidP="00CC1A87">
            <w:pPr>
              <w:spacing w:before="0" w:line="240" w:lineRule="auto"/>
              <w:jc w:val="left"/>
              <w:rPr>
                <w:rFonts w:eastAsia="Times New Roman"/>
                <w:sz w:val="24"/>
                <w:szCs w:val="24"/>
                <w:lang w:val="el-GR" w:eastAsia="el-GR"/>
              </w:rPr>
            </w:pPr>
          </w:p>
        </w:tc>
        <w:tc>
          <w:tcPr>
            <w:tcW w:w="4133" w:type="dxa"/>
            <w:tcBorders>
              <w:left w:val="nil"/>
              <w:bottom w:val="single" w:sz="24" w:space="0" w:color="auto"/>
              <w:right w:val="nil"/>
            </w:tcBorders>
            <w:shd w:val="clear" w:color="auto" w:fill="FFFFFF"/>
            <w:vAlign w:val="center"/>
            <w:hideMark/>
          </w:tcPr>
          <w:p w:rsidR="000B3F2E" w:rsidRPr="00B336C0" w:rsidRDefault="000B3F2E" w:rsidP="00CC1A87">
            <w:pPr>
              <w:spacing w:before="0" w:line="240" w:lineRule="auto"/>
              <w:jc w:val="left"/>
              <w:rPr>
                <w:rFonts w:eastAsia="Times New Roman"/>
                <w:sz w:val="24"/>
                <w:szCs w:val="24"/>
                <w:lang w:val="el-GR" w:eastAsia="el-GR"/>
              </w:rPr>
            </w:pPr>
          </w:p>
        </w:tc>
        <w:tc>
          <w:tcPr>
            <w:tcW w:w="318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3F2E" w:rsidRPr="00B336C0" w:rsidRDefault="000B3F2E" w:rsidP="00CC1A87">
            <w:pPr>
              <w:spacing w:before="0" w:line="240" w:lineRule="auto"/>
              <w:jc w:val="right"/>
              <w:rPr>
                <w:rFonts w:eastAsia="Times New Roman"/>
                <w:sz w:val="24"/>
                <w:szCs w:val="24"/>
                <w:lang w:val="el-GR" w:eastAsia="el-GR"/>
              </w:rPr>
            </w:pPr>
          </w:p>
        </w:tc>
      </w:tr>
      <w:tr w:rsidR="000B3F2E" w:rsidRPr="00B336C0" w:rsidTr="00B336C0">
        <w:trPr>
          <w:trHeight w:val="300"/>
          <w:jc w:val="center"/>
        </w:trPr>
        <w:tc>
          <w:tcPr>
            <w:tcW w:w="4363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0B3F2E" w:rsidRPr="00B336C0" w:rsidRDefault="000B3F2E" w:rsidP="00B336C0">
            <w:pPr>
              <w:spacing w:before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B3F2E" w:rsidRPr="00B336C0" w:rsidRDefault="000B3F2E" w:rsidP="00B336C0">
            <w:pPr>
              <w:spacing w:before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0B3F2E" w:rsidRPr="00B336C0" w:rsidRDefault="000B3F2E" w:rsidP="00B336C0">
            <w:pPr>
              <w:spacing w:before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0B3F2E" w:rsidRPr="00B336C0" w:rsidRDefault="000B3F2E" w:rsidP="00CC1A87">
            <w:pPr>
              <w:spacing w:before="0" w:line="240" w:lineRule="auto"/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</w:pPr>
            <w:proofErr w:type="spellStart"/>
            <w:r w:rsidRPr="00B336C0"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  <w:t>Κωδ.Μαθ</w:t>
            </w:r>
            <w:proofErr w:type="spellEnd"/>
            <w:r w:rsidRPr="00B336C0"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  <w:t>.</w:t>
            </w:r>
          </w:p>
        </w:tc>
        <w:tc>
          <w:tcPr>
            <w:tcW w:w="4133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0B3F2E" w:rsidRPr="00B336C0" w:rsidRDefault="000B3F2E" w:rsidP="00CC1A87">
            <w:pPr>
              <w:spacing w:before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</w:pPr>
            <w:r w:rsidRPr="00B336C0"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  <w:t xml:space="preserve">8ο ΕΞΑΜΗΝΟ </w:t>
            </w:r>
            <w:r w:rsidRPr="00B336C0">
              <w:rPr>
                <w:rFonts w:eastAsia="Times New Roman"/>
                <w:bCs/>
                <w:sz w:val="24"/>
                <w:szCs w:val="24"/>
                <w:lang w:val="el-GR" w:eastAsia="el-GR"/>
              </w:rPr>
              <w:t>– ΝΈΟ ΠΡΟΓΡΑΜΜΑ</w:t>
            </w:r>
          </w:p>
        </w:tc>
        <w:tc>
          <w:tcPr>
            <w:tcW w:w="318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0B3F2E" w:rsidRPr="00B336C0" w:rsidRDefault="000B3F2E" w:rsidP="00CC1A87">
            <w:pPr>
              <w:spacing w:before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</w:pPr>
            <w:r w:rsidRPr="00B336C0"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  <w:t> </w:t>
            </w:r>
          </w:p>
        </w:tc>
      </w:tr>
      <w:tr w:rsidR="000B3F2E" w:rsidRPr="00B336C0" w:rsidTr="00B336C0">
        <w:trPr>
          <w:trHeight w:val="288"/>
          <w:jc w:val="center"/>
        </w:trPr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B3F2E" w:rsidRPr="00DA1443" w:rsidRDefault="000B3F2E" w:rsidP="00B336C0">
            <w:pPr>
              <w:spacing w:before="0" w:line="240" w:lineRule="auto"/>
              <w:jc w:val="center"/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</w:pPr>
            <w:r w:rsidRPr="00DA1443"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  <w:t>Αστικό Δίκαιο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B3F2E" w:rsidRPr="00DA1443" w:rsidRDefault="000B3F2E" w:rsidP="00B336C0">
            <w:pPr>
              <w:spacing w:before="0" w:line="240" w:lineRule="auto"/>
              <w:jc w:val="center"/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</w:pPr>
            <w:r w:rsidRPr="00DA1443"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  <w:t>1.4C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2F2F2"/>
            <w:vAlign w:val="center"/>
          </w:tcPr>
          <w:p w:rsidR="000B3F2E" w:rsidRPr="00DA1443" w:rsidRDefault="000B3F2E" w:rsidP="00B336C0">
            <w:pPr>
              <w:spacing w:before="0" w:line="240" w:lineRule="auto"/>
              <w:jc w:val="center"/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</w:pPr>
            <w:r w:rsidRPr="00DA1443"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  <w:t>δηλώνουν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3F2E" w:rsidRPr="00DA1443" w:rsidRDefault="000B3F2E" w:rsidP="00CC1A87">
            <w:pPr>
              <w:spacing w:before="0" w:line="240" w:lineRule="auto"/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</w:pPr>
            <w:r w:rsidRPr="00DA1443"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  <w:t>8.8C</w:t>
            </w:r>
          </w:p>
        </w:tc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F2E" w:rsidRPr="00DA1443" w:rsidRDefault="000B3F2E" w:rsidP="00B336C0">
            <w:pPr>
              <w:spacing w:before="0" w:line="240" w:lineRule="auto"/>
              <w:jc w:val="center"/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</w:pPr>
            <w:r w:rsidRPr="00DA1443"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  <w:t>Αστικό Δίκαιο</w:t>
            </w:r>
          </w:p>
        </w:tc>
        <w:tc>
          <w:tcPr>
            <w:tcW w:w="31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0B3F2E" w:rsidRPr="00B336C0" w:rsidRDefault="000B3F2E" w:rsidP="00CC1A87">
            <w:pPr>
              <w:spacing w:before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</w:pPr>
          </w:p>
        </w:tc>
      </w:tr>
      <w:tr w:rsidR="000B3F2E" w:rsidRPr="00693561" w:rsidTr="00B336C0">
        <w:trPr>
          <w:trHeight w:val="300"/>
          <w:jc w:val="center"/>
        </w:trPr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B3F2E" w:rsidRPr="00DA1443" w:rsidRDefault="000B3F2E" w:rsidP="00B336C0">
            <w:pPr>
              <w:spacing w:before="0" w:line="240" w:lineRule="auto"/>
              <w:jc w:val="center"/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</w:pPr>
            <w:r w:rsidRPr="00DA1443"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  <w:t>Συστήματα Διασφάλισης Ποιότητας &amp; Ολική Ποιότητα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B3F2E" w:rsidRPr="00DA1443" w:rsidRDefault="000B3F2E" w:rsidP="00B336C0">
            <w:pPr>
              <w:spacing w:before="0" w:line="240" w:lineRule="auto"/>
              <w:jc w:val="center"/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</w:pPr>
            <w:r w:rsidRPr="00DA1443"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  <w:t>8.4C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B3F2E" w:rsidRPr="00DA1443" w:rsidRDefault="000B3F2E" w:rsidP="00B336C0">
            <w:pPr>
              <w:spacing w:before="0" w:line="240" w:lineRule="auto"/>
              <w:jc w:val="center"/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</w:pPr>
            <w:r w:rsidRPr="00DA1443"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  <w:t>δηλώνουν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0B3F2E" w:rsidRPr="00DA1443" w:rsidRDefault="000B3F2E" w:rsidP="00CC1A87">
            <w:pPr>
              <w:spacing w:before="0" w:line="240" w:lineRule="auto"/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</w:pPr>
            <w:r w:rsidRPr="00DA1443"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  <w:t>8.7C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0B3F2E" w:rsidRPr="00DA1443" w:rsidRDefault="000B3F2E" w:rsidP="00B336C0">
            <w:pPr>
              <w:spacing w:before="0" w:line="240" w:lineRule="auto"/>
              <w:jc w:val="center"/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</w:pPr>
            <w:r w:rsidRPr="00DA1443"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  <w:t>Διοίκηση Ολικής Ποιότητας και Επιχειρηματική Αριστεία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3F2E" w:rsidRPr="00B336C0" w:rsidRDefault="000B3F2E" w:rsidP="00CC1A87">
            <w:pPr>
              <w:spacing w:before="0" w:line="240" w:lineRule="auto"/>
              <w:jc w:val="right"/>
              <w:rPr>
                <w:rFonts w:eastAsia="Times New Roman"/>
                <w:sz w:val="24"/>
                <w:szCs w:val="24"/>
                <w:lang w:val="el-GR" w:eastAsia="el-GR"/>
              </w:rPr>
            </w:pPr>
          </w:p>
        </w:tc>
      </w:tr>
      <w:tr w:rsidR="008952C5" w:rsidRPr="008952C5" w:rsidTr="00B336C0">
        <w:trPr>
          <w:trHeight w:val="300"/>
          <w:jc w:val="center"/>
        </w:trPr>
        <w:tc>
          <w:tcPr>
            <w:tcW w:w="4363" w:type="dxa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</w:tcPr>
          <w:p w:rsidR="000B3F2E" w:rsidRPr="008952C5" w:rsidRDefault="000B3F2E" w:rsidP="00B336C0">
            <w:pPr>
              <w:spacing w:before="0" w:line="240" w:lineRule="auto"/>
              <w:jc w:val="center"/>
              <w:rPr>
                <w:rFonts w:eastAsia="Times New Roman"/>
                <w:color w:val="E36C0A" w:themeColor="accent6" w:themeShade="BF"/>
                <w:sz w:val="24"/>
                <w:szCs w:val="24"/>
                <w:lang w:val="el-GR" w:eastAsia="el-GR"/>
              </w:rPr>
            </w:pPr>
            <w:r w:rsidRPr="008952C5">
              <w:rPr>
                <w:rFonts w:eastAsia="Times New Roman"/>
                <w:color w:val="E36C0A" w:themeColor="accent6" w:themeShade="BF"/>
                <w:sz w:val="24"/>
                <w:szCs w:val="24"/>
                <w:lang w:val="el-GR" w:eastAsia="el-GR"/>
              </w:rPr>
              <w:t>Εφαρμογές Αγροτικής Ανάπτυξης - Ανάπτυξη Υπαίθρου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</w:tcPr>
          <w:p w:rsidR="000B3F2E" w:rsidRPr="008952C5" w:rsidRDefault="000B3F2E" w:rsidP="00B336C0">
            <w:pPr>
              <w:spacing w:before="0" w:line="240" w:lineRule="auto"/>
              <w:jc w:val="center"/>
              <w:rPr>
                <w:rFonts w:eastAsia="Times New Roman"/>
                <w:b/>
                <w:color w:val="E36C0A" w:themeColor="accent6" w:themeShade="BF"/>
                <w:sz w:val="24"/>
                <w:szCs w:val="24"/>
                <w:lang w:val="el-GR" w:eastAsia="el-GR"/>
              </w:rPr>
            </w:pPr>
            <w:r w:rsidRPr="008952C5">
              <w:rPr>
                <w:rFonts w:eastAsia="Times New Roman"/>
                <w:b/>
                <w:color w:val="E36C0A" w:themeColor="accent6" w:themeShade="BF"/>
                <w:sz w:val="24"/>
                <w:szCs w:val="24"/>
                <w:lang w:val="el-GR" w:eastAsia="el-GR"/>
              </w:rPr>
              <w:t>8.5S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</w:tcPr>
          <w:p w:rsidR="000B3F2E" w:rsidRPr="008952C5" w:rsidRDefault="000B3F2E" w:rsidP="00B336C0">
            <w:pPr>
              <w:spacing w:before="0" w:line="240" w:lineRule="auto"/>
              <w:jc w:val="center"/>
              <w:rPr>
                <w:rFonts w:eastAsia="Times New Roman"/>
                <w:b/>
                <w:color w:val="E36C0A" w:themeColor="accent6" w:themeShade="BF"/>
                <w:sz w:val="24"/>
                <w:szCs w:val="24"/>
                <w:lang w:val="el-GR"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  <w:hideMark/>
          </w:tcPr>
          <w:p w:rsidR="000B3F2E" w:rsidRPr="008952C5" w:rsidRDefault="000B3F2E" w:rsidP="00CC1A87">
            <w:pPr>
              <w:spacing w:before="0" w:line="240" w:lineRule="auto"/>
              <w:rPr>
                <w:rFonts w:eastAsia="Times New Roman"/>
                <w:b/>
                <w:color w:val="E36C0A" w:themeColor="accent6" w:themeShade="BF"/>
                <w:sz w:val="24"/>
                <w:szCs w:val="24"/>
                <w:lang w:val="el-GR" w:eastAsia="el-GR"/>
              </w:rPr>
            </w:pPr>
            <w:r w:rsidRPr="008952C5">
              <w:rPr>
                <w:rFonts w:eastAsia="Times New Roman"/>
                <w:b/>
                <w:color w:val="E36C0A" w:themeColor="accent6" w:themeShade="BF"/>
                <w:sz w:val="24"/>
                <w:szCs w:val="24"/>
                <w:lang w:val="el-GR" w:eastAsia="el-GR"/>
              </w:rPr>
              <w:t xml:space="preserve">ΕΧΕΙ ΜΕΤΑΦΕΡΘΕΙ ΣΤΟ ΧΕΙΜΕΡΙΝΟ ΕΞΑΜΗΝΟ </w:t>
            </w:r>
          </w:p>
          <w:p w:rsidR="000B3F2E" w:rsidRPr="008952C5" w:rsidRDefault="000B3F2E" w:rsidP="00DD6EE6">
            <w:pPr>
              <w:spacing w:before="0" w:line="240" w:lineRule="auto"/>
              <w:rPr>
                <w:rFonts w:eastAsia="Times New Roman"/>
                <w:b/>
                <w:color w:val="E36C0A" w:themeColor="accent6" w:themeShade="BF"/>
                <w:sz w:val="24"/>
                <w:szCs w:val="24"/>
                <w:lang w:val="el-GR" w:eastAsia="el-GR"/>
              </w:rPr>
            </w:pPr>
            <w:r w:rsidRPr="008952C5">
              <w:rPr>
                <w:rFonts w:eastAsia="Times New Roman"/>
                <w:b/>
                <w:color w:val="E36C0A" w:themeColor="accent6" w:themeShade="BF"/>
                <w:sz w:val="24"/>
                <w:szCs w:val="24"/>
                <w:lang w:val="el-GR" w:eastAsia="el-GR"/>
              </w:rPr>
              <w:t>9.</w:t>
            </w:r>
            <w:r w:rsidR="00DD6EE6" w:rsidRPr="008952C5">
              <w:rPr>
                <w:rFonts w:eastAsia="Times New Roman"/>
                <w:b/>
                <w:color w:val="E36C0A" w:themeColor="accent6" w:themeShade="BF"/>
                <w:sz w:val="24"/>
                <w:szCs w:val="24"/>
                <w:lang w:val="el-GR" w:eastAsia="el-GR"/>
              </w:rPr>
              <w:t xml:space="preserve">12 </w:t>
            </w:r>
            <w:r w:rsidRPr="008952C5">
              <w:rPr>
                <w:rFonts w:eastAsia="Times New Roman"/>
                <w:b/>
                <w:color w:val="E36C0A" w:themeColor="accent6" w:themeShade="BF"/>
                <w:sz w:val="24"/>
                <w:szCs w:val="24"/>
                <w:lang w:val="el-GR" w:eastAsia="el-GR"/>
              </w:rPr>
              <w:t>S</w:t>
            </w:r>
          </w:p>
        </w:tc>
        <w:tc>
          <w:tcPr>
            <w:tcW w:w="4133" w:type="dxa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  <w:hideMark/>
          </w:tcPr>
          <w:p w:rsidR="000B3F2E" w:rsidRPr="008952C5" w:rsidRDefault="000B3F2E" w:rsidP="00B336C0">
            <w:pPr>
              <w:spacing w:before="0" w:line="240" w:lineRule="auto"/>
              <w:jc w:val="center"/>
              <w:rPr>
                <w:rFonts w:eastAsia="Times New Roman"/>
                <w:color w:val="E36C0A" w:themeColor="accent6" w:themeShade="BF"/>
                <w:sz w:val="24"/>
                <w:szCs w:val="24"/>
                <w:lang w:val="el-GR" w:eastAsia="el-GR"/>
              </w:rPr>
            </w:pPr>
            <w:r w:rsidRPr="008952C5">
              <w:rPr>
                <w:rFonts w:eastAsia="Times New Roman"/>
                <w:color w:val="E36C0A" w:themeColor="accent6" w:themeShade="BF"/>
                <w:sz w:val="24"/>
                <w:szCs w:val="24"/>
                <w:lang w:val="el-GR" w:eastAsia="el-GR"/>
              </w:rPr>
              <w:t xml:space="preserve">Εφαρμογές </w:t>
            </w:r>
            <w:r w:rsidR="00DD6EE6" w:rsidRPr="008952C5">
              <w:rPr>
                <w:rFonts w:eastAsia="Times New Roman"/>
                <w:color w:val="E36C0A" w:themeColor="accent6" w:themeShade="BF"/>
                <w:sz w:val="24"/>
                <w:szCs w:val="24"/>
                <w:lang w:val="el-GR" w:eastAsia="el-GR"/>
              </w:rPr>
              <w:t>Περιφερειακής Ανάπτυξης</w:t>
            </w: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0B3F2E" w:rsidRPr="008952C5" w:rsidRDefault="000B3F2E" w:rsidP="00CC1A87">
            <w:pPr>
              <w:spacing w:before="0" w:line="240" w:lineRule="auto"/>
              <w:jc w:val="right"/>
              <w:rPr>
                <w:rFonts w:eastAsia="Times New Roman"/>
                <w:strike/>
                <w:color w:val="FF0000"/>
                <w:sz w:val="24"/>
                <w:szCs w:val="24"/>
                <w:lang w:val="el-GR" w:eastAsia="el-GR"/>
              </w:rPr>
            </w:pPr>
          </w:p>
        </w:tc>
      </w:tr>
      <w:tr w:rsidR="000B3F2E" w:rsidRPr="00B336C0" w:rsidTr="00693561">
        <w:trPr>
          <w:trHeight w:val="288"/>
          <w:jc w:val="center"/>
        </w:trPr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3F2E" w:rsidRPr="00DA1443" w:rsidRDefault="00AD2DFE" w:rsidP="00AD2DFE">
            <w:pPr>
              <w:spacing w:before="0" w:line="240" w:lineRule="auto"/>
              <w:jc w:val="center"/>
              <w:rPr>
                <w:rFonts w:eastAsia="Times New Roman"/>
                <w:bCs/>
                <w:color w:val="7030A0"/>
                <w:sz w:val="24"/>
                <w:szCs w:val="24"/>
                <w:lang w:val="en-US" w:eastAsia="el-GR"/>
              </w:rPr>
            </w:pPr>
            <w:r w:rsidRPr="00DA1443">
              <w:rPr>
                <w:rFonts w:eastAsia="Times New Roman"/>
                <w:bCs/>
                <w:color w:val="7030A0"/>
                <w:sz w:val="24"/>
                <w:szCs w:val="24"/>
                <w:lang w:val="el-GR" w:eastAsia="el-GR"/>
              </w:rPr>
              <w:t>Θεωρία Λήψης Αποφάσεων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3F2E" w:rsidRPr="00DA1443" w:rsidRDefault="00AD2DFE" w:rsidP="007C3B3B">
            <w:pPr>
              <w:spacing w:before="0" w:line="240" w:lineRule="auto"/>
              <w:jc w:val="right"/>
              <w:rPr>
                <w:rFonts w:eastAsia="Times New Roman"/>
                <w:b/>
                <w:color w:val="7030A0"/>
                <w:sz w:val="24"/>
                <w:szCs w:val="24"/>
                <w:lang w:val="en-US" w:eastAsia="el-GR"/>
              </w:rPr>
            </w:pPr>
            <w:r w:rsidRPr="00DA1443">
              <w:rPr>
                <w:rFonts w:eastAsia="Times New Roman"/>
                <w:b/>
                <w:color w:val="7030A0"/>
                <w:sz w:val="24"/>
                <w:szCs w:val="24"/>
                <w:lang w:val="en-US" w:eastAsia="el-GR"/>
              </w:rPr>
              <w:t>8.5 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3F2E" w:rsidRPr="00DA1443" w:rsidRDefault="00AD2DFE" w:rsidP="007C3B3B">
            <w:pPr>
              <w:spacing w:before="0" w:line="240" w:lineRule="auto"/>
              <w:jc w:val="right"/>
              <w:rPr>
                <w:rFonts w:eastAsia="Times New Roman"/>
                <w:b/>
                <w:bCs/>
                <w:color w:val="7030A0"/>
                <w:sz w:val="24"/>
                <w:szCs w:val="24"/>
                <w:lang w:val="el-GR" w:eastAsia="el-GR"/>
              </w:rPr>
            </w:pPr>
            <w:r w:rsidRPr="00DA1443"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  <w:t>δηλώνουν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0B3F2E" w:rsidRPr="00DA1443" w:rsidRDefault="00AD2DFE" w:rsidP="00CC1A87">
            <w:pPr>
              <w:spacing w:before="0" w:line="240" w:lineRule="auto"/>
              <w:rPr>
                <w:rFonts w:eastAsia="Times New Roman"/>
                <w:b/>
                <w:bCs/>
                <w:color w:val="7030A0"/>
                <w:sz w:val="24"/>
                <w:szCs w:val="24"/>
                <w:lang w:val="en-US" w:eastAsia="el-GR"/>
              </w:rPr>
            </w:pPr>
            <w:r w:rsidRPr="00DA1443">
              <w:rPr>
                <w:rFonts w:eastAsia="Times New Roman"/>
                <w:b/>
                <w:bCs/>
                <w:color w:val="7030A0"/>
                <w:sz w:val="24"/>
                <w:szCs w:val="24"/>
                <w:lang w:val="en-US" w:eastAsia="el-GR"/>
              </w:rPr>
              <w:t>8.12 S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0B3F2E" w:rsidRPr="00DA1443" w:rsidRDefault="00AD2DFE" w:rsidP="00B336C0">
            <w:pPr>
              <w:spacing w:before="0" w:line="240" w:lineRule="auto"/>
              <w:jc w:val="center"/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</w:pPr>
            <w:r w:rsidRPr="00DA1443"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  <w:t xml:space="preserve">Θεωρία Λήψη Αποφάσεων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3F2E" w:rsidRPr="00B336C0" w:rsidRDefault="000B3F2E" w:rsidP="00CC1A87">
            <w:pPr>
              <w:spacing w:before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</w:pPr>
          </w:p>
        </w:tc>
      </w:tr>
      <w:tr w:rsidR="00693561" w:rsidRPr="00B336C0" w:rsidTr="00B336C0">
        <w:trPr>
          <w:trHeight w:val="288"/>
          <w:jc w:val="center"/>
        </w:trPr>
        <w:tc>
          <w:tcPr>
            <w:tcW w:w="4363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693561" w:rsidRPr="00693561" w:rsidRDefault="00693561" w:rsidP="00AD2DFE">
            <w:pPr>
              <w:spacing w:before="0" w:line="240" w:lineRule="auto"/>
              <w:jc w:val="center"/>
              <w:rPr>
                <w:rFonts w:eastAsia="Times New Roman"/>
                <w:bCs/>
                <w:color w:val="7030A0"/>
                <w:sz w:val="24"/>
                <w:szCs w:val="24"/>
                <w:lang w:val="el-GR" w:eastAsia="el-GR"/>
              </w:rPr>
            </w:pPr>
            <w:r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  <w:t>Μάνατζμεντ Αλυσίδας Προσφοράς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693561" w:rsidRPr="00DA1443" w:rsidRDefault="00693561" w:rsidP="007C3B3B">
            <w:pPr>
              <w:spacing w:before="0" w:line="240" w:lineRule="auto"/>
              <w:jc w:val="right"/>
              <w:rPr>
                <w:rFonts w:eastAsia="Times New Roman"/>
                <w:b/>
                <w:color w:val="7030A0"/>
                <w:sz w:val="24"/>
                <w:szCs w:val="24"/>
                <w:lang w:val="en-US" w:eastAsia="el-GR"/>
              </w:rPr>
            </w:pPr>
            <w:r w:rsidRPr="00693561">
              <w:rPr>
                <w:rFonts w:eastAsia="Times New Roman"/>
                <w:b/>
                <w:sz w:val="24"/>
                <w:szCs w:val="24"/>
                <w:lang w:val="el-GR" w:eastAsia="el-GR"/>
              </w:rPr>
              <w:t>10.2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693561" w:rsidRPr="00DA1443" w:rsidRDefault="00693561" w:rsidP="007C3B3B">
            <w:pPr>
              <w:spacing w:before="0" w:line="240" w:lineRule="auto"/>
              <w:jc w:val="right"/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</w:pPr>
            <w:r w:rsidRPr="00DA1443">
              <w:rPr>
                <w:rFonts w:eastAsia="Times New Roman"/>
                <w:b/>
                <w:color w:val="7030A0"/>
                <w:sz w:val="24"/>
                <w:szCs w:val="24"/>
                <w:lang w:val="el-GR" w:eastAsia="el-GR"/>
              </w:rPr>
              <w:t>δηλώνουν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:rsidR="00693561" w:rsidRPr="00693561" w:rsidRDefault="00693561" w:rsidP="00CC1A87">
            <w:pPr>
              <w:spacing w:before="0" w:line="240" w:lineRule="auto"/>
              <w:rPr>
                <w:rFonts w:eastAsia="Times New Roman"/>
                <w:b/>
                <w:bCs/>
                <w:color w:val="E36C0A" w:themeColor="accent6" w:themeShade="BF"/>
                <w:sz w:val="24"/>
                <w:szCs w:val="24"/>
                <w:lang w:val="en-US" w:eastAsia="el-GR"/>
              </w:rPr>
            </w:pPr>
            <w:r w:rsidRPr="00693561">
              <w:rPr>
                <w:rFonts w:eastAsia="Times New Roman"/>
                <w:b/>
                <w:color w:val="E36C0A" w:themeColor="accent6" w:themeShade="BF"/>
                <w:sz w:val="24"/>
                <w:szCs w:val="24"/>
                <w:lang w:val="el-GR" w:eastAsia="el-GR"/>
              </w:rPr>
              <w:t xml:space="preserve">8.16 </w:t>
            </w:r>
            <w:r w:rsidRPr="00693561">
              <w:rPr>
                <w:rFonts w:eastAsia="Times New Roman"/>
                <w:b/>
                <w:color w:val="E36C0A" w:themeColor="accent6" w:themeShade="BF"/>
                <w:sz w:val="24"/>
                <w:szCs w:val="24"/>
                <w:lang w:val="en-US" w:eastAsia="el-GR"/>
              </w:rPr>
              <w:t>S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:rsidR="00693561" w:rsidRPr="00DA1443" w:rsidRDefault="00693561" w:rsidP="00B336C0">
            <w:pPr>
              <w:spacing w:before="0" w:line="240" w:lineRule="auto"/>
              <w:jc w:val="center"/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</w:pPr>
            <w:r>
              <w:rPr>
                <w:rFonts w:eastAsia="Times New Roman"/>
                <w:color w:val="7030A0"/>
                <w:sz w:val="24"/>
                <w:szCs w:val="24"/>
                <w:lang w:val="el-GR" w:eastAsia="el-GR"/>
              </w:rPr>
              <w:t xml:space="preserve">Μάνατζμεντ Αλυσίδας Προσφοράς </w:t>
            </w: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693561" w:rsidRPr="00B336C0" w:rsidRDefault="00693561" w:rsidP="00CC1A87">
            <w:pPr>
              <w:spacing w:before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el-GR" w:eastAsia="el-GR"/>
              </w:rPr>
            </w:pPr>
          </w:p>
        </w:tc>
      </w:tr>
    </w:tbl>
    <w:p w:rsidR="00693561" w:rsidRPr="00693561" w:rsidRDefault="00E402EA" w:rsidP="00693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b/>
          <w:sz w:val="24"/>
          <w:szCs w:val="24"/>
          <w:lang w:val="el-GR" w:eastAsia="el-GR"/>
        </w:rPr>
      </w:pPr>
      <w:r w:rsidRPr="00B336C0">
        <w:rPr>
          <w:sz w:val="24"/>
          <w:szCs w:val="24"/>
          <w:lang w:val="el-GR"/>
        </w:rPr>
        <w:br w:type="page"/>
      </w:r>
      <w:r w:rsidR="00693561" w:rsidRPr="00693561">
        <w:rPr>
          <w:rFonts w:eastAsia="Times New Roman"/>
          <w:b/>
          <w:sz w:val="24"/>
          <w:szCs w:val="24"/>
          <w:lang w:val="el-GR" w:eastAsia="el-GR"/>
        </w:rPr>
        <w:lastRenderedPageBreak/>
        <w:t xml:space="preserve"> </w:t>
      </w:r>
    </w:p>
    <w:p w:rsidR="004D1DD0" w:rsidRPr="00B336C0" w:rsidRDefault="004D1DD0" w:rsidP="00E402EA">
      <w:pPr>
        <w:spacing w:before="0" w:line="120" w:lineRule="exact"/>
        <w:rPr>
          <w:sz w:val="24"/>
          <w:szCs w:val="24"/>
          <w:lang w:val="el-GR"/>
        </w:rPr>
      </w:pPr>
    </w:p>
    <w:p w:rsidR="002D1834" w:rsidRDefault="002D1834" w:rsidP="002D1834">
      <w:pPr>
        <w:tabs>
          <w:tab w:val="left" w:pos="2446"/>
        </w:tabs>
        <w:spacing w:before="0" w:line="240" w:lineRule="auto"/>
        <w:jc w:val="center"/>
        <w:rPr>
          <w:b/>
          <w:sz w:val="36"/>
          <w:szCs w:val="36"/>
          <w:lang w:val="el-GR"/>
        </w:rPr>
      </w:pPr>
      <w:bookmarkStart w:id="0" w:name="OLE_LINK1"/>
      <w:bookmarkStart w:id="1" w:name="_GoBack"/>
      <w:bookmarkEnd w:id="1"/>
      <w:r>
        <w:rPr>
          <w:b/>
          <w:sz w:val="36"/>
          <w:szCs w:val="36"/>
          <w:lang w:val="el-GR"/>
        </w:rPr>
        <w:t xml:space="preserve">ΠΑΡΑΘΕΤΟΥΜΕ ΤΑ ΠΑΡΑΚΑΤΩ ΜΑΘΗΜΑΤΑ ΕΠΙΛΟΓΗΣ ΠΟΥ </w:t>
      </w:r>
      <w:r w:rsidR="00D07FDB">
        <w:rPr>
          <w:b/>
          <w:sz w:val="36"/>
          <w:szCs w:val="36"/>
          <w:lang w:val="el-GR"/>
        </w:rPr>
        <w:t>ΔΙΔΑΧΘΗΚΑΝ ΠΕΡΥΣΙ ΣΤΟ  ΕΑΡΙΝΟ ΕΞΑΜΗΝΟ 201</w:t>
      </w:r>
      <w:r w:rsidR="00C72CC1">
        <w:rPr>
          <w:b/>
          <w:sz w:val="36"/>
          <w:szCs w:val="36"/>
          <w:lang w:val="el-GR"/>
        </w:rPr>
        <w:t>9-2020</w:t>
      </w:r>
      <w:r w:rsidR="00FD4893">
        <w:rPr>
          <w:b/>
          <w:sz w:val="36"/>
          <w:szCs w:val="36"/>
          <w:lang w:val="el-GR"/>
        </w:rPr>
        <w:t xml:space="preserve"> </w:t>
      </w:r>
      <w:r w:rsidR="00987AE2">
        <w:rPr>
          <w:b/>
          <w:sz w:val="36"/>
          <w:szCs w:val="36"/>
          <w:lang w:val="el-GR"/>
        </w:rPr>
        <w:t xml:space="preserve"> ΚΑΙ ΓΙΑ ΤΑ ΟΠΟΙ</w:t>
      </w:r>
      <w:r>
        <w:rPr>
          <w:b/>
          <w:sz w:val="36"/>
          <w:szCs w:val="36"/>
          <w:lang w:val="el-GR"/>
        </w:rPr>
        <w:t>Α ΕΧΕΤΕ ΔΙΚΑΙΩΜΑ ΔΗΛΩΣΗΣ – ΕΞΕΤΑΣΗΣ ΕΦΟΣΟΝ ΤΑ ΕΧΕΤΕ ΔΗΛΩΣΕΙ  ΜΙΑ ΦΟΡΑ ΣΤΟ ΠΑΡΕΛΘΟΝ</w:t>
      </w:r>
      <w:r w:rsidR="00D83E6E">
        <w:rPr>
          <w:b/>
          <w:sz w:val="36"/>
          <w:szCs w:val="36"/>
          <w:lang w:val="el-GR"/>
        </w:rPr>
        <w:t xml:space="preserve"> </w:t>
      </w:r>
    </w:p>
    <w:p w:rsidR="00E73B9D" w:rsidRDefault="00E73B9D" w:rsidP="002D1834">
      <w:pPr>
        <w:tabs>
          <w:tab w:val="left" w:pos="2446"/>
        </w:tabs>
        <w:spacing w:before="0" w:line="240" w:lineRule="auto"/>
        <w:jc w:val="center"/>
        <w:rPr>
          <w:b/>
          <w:sz w:val="36"/>
          <w:szCs w:val="36"/>
          <w:lang w:val="el-GR"/>
        </w:rPr>
      </w:pPr>
    </w:p>
    <w:tbl>
      <w:tblPr>
        <w:tblpPr w:leftFromText="181" w:rightFromText="181" w:vertAnchor="text" w:horzAnchor="margin" w:tblpXSpec="center" w:tblpY="1"/>
        <w:tblW w:w="437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9"/>
        <w:gridCol w:w="5893"/>
        <w:gridCol w:w="439"/>
        <w:gridCol w:w="387"/>
        <w:gridCol w:w="712"/>
        <w:gridCol w:w="891"/>
        <w:gridCol w:w="2069"/>
      </w:tblGrid>
      <w:tr w:rsidR="00E73B9D" w:rsidRPr="00E73B9D" w:rsidTr="00E73B9D">
        <w:trPr>
          <w:trHeight w:val="620"/>
        </w:trPr>
        <w:tc>
          <w:tcPr>
            <w:tcW w:w="116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hideMark/>
          </w:tcPr>
          <w:p w:rsidR="00E73B9D" w:rsidRPr="00E73B9D" w:rsidRDefault="00E73B9D" w:rsidP="00E73B9D">
            <w:pPr>
              <w:spacing w:before="0" w:after="200" w:line="276" w:lineRule="auto"/>
              <w:jc w:val="left"/>
              <w:rPr>
                <w:rFonts w:eastAsia="Times New Roman"/>
                <w:b/>
                <w:lang w:val="el-GR" w:eastAsia="el-GR"/>
              </w:rPr>
            </w:pPr>
            <w:r w:rsidRPr="00E73B9D">
              <w:rPr>
                <w:rFonts w:eastAsia="Times New Roman"/>
                <w:b/>
                <w:lang w:val="el-GR" w:eastAsia="el-GR"/>
              </w:rPr>
              <w:t xml:space="preserve">Κωδικός Μαθήματος </w:t>
            </w:r>
          </w:p>
        </w:tc>
        <w:tc>
          <w:tcPr>
            <w:tcW w:w="2176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hideMark/>
          </w:tcPr>
          <w:p w:rsidR="00E73B9D" w:rsidRPr="00E73B9D" w:rsidRDefault="00E73B9D" w:rsidP="00E73B9D">
            <w:pPr>
              <w:spacing w:before="0" w:after="200" w:line="276" w:lineRule="auto"/>
              <w:jc w:val="left"/>
              <w:rPr>
                <w:rFonts w:eastAsia="Times New Roman"/>
                <w:b/>
                <w:lang w:val="el-GR" w:eastAsia="el-GR"/>
              </w:rPr>
            </w:pPr>
            <w:r w:rsidRPr="00E73B9D">
              <w:rPr>
                <w:rFonts w:eastAsia="Times New Roman"/>
                <w:b/>
                <w:lang w:val="el-GR" w:eastAsia="el-GR"/>
              </w:rPr>
              <w:t xml:space="preserve">Τίτλος Μαθήματος </w:t>
            </w:r>
          </w:p>
        </w:tc>
        <w:tc>
          <w:tcPr>
            <w:tcW w:w="162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hideMark/>
          </w:tcPr>
          <w:p w:rsidR="00E73B9D" w:rsidRPr="00E73B9D" w:rsidRDefault="00E73B9D" w:rsidP="00E73B9D">
            <w:pPr>
              <w:spacing w:before="0" w:after="200" w:line="276" w:lineRule="auto"/>
              <w:jc w:val="left"/>
              <w:rPr>
                <w:rFonts w:eastAsia="Times New Roman"/>
                <w:b/>
                <w:lang w:val="el-GR" w:eastAsia="el-GR"/>
              </w:rPr>
            </w:pPr>
            <w:r w:rsidRPr="00E73B9D">
              <w:rPr>
                <w:rFonts w:eastAsia="Times New Roman"/>
                <w:b/>
                <w:lang w:val="el-GR" w:eastAsia="el-GR"/>
              </w:rPr>
              <w:t xml:space="preserve">θ </w:t>
            </w:r>
          </w:p>
        </w:tc>
        <w:tc>
          <w:tcPr>
            <w:tcW w:w="143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hideMark/>
          </w:tcPr>
          <w:p w:rsidR="00E73B9D" w:rsidRPr="00E73B9D" w:rsidRDefault="00E73B9D" w:rsidP="00E73B9D">
            <w:pPr>
              <w:spacing w:before="0" w:after="200" w:line="276" w:lineRule="auto"/>
              <w:jc w:val="left"/>
              <w:rPr>
                <w:rFonts w:eastAsia="Times New Roman"/>
                <w:b/>
                <w:lang w:val="el-GR" w:eastAsia="el-GR"/>
              </w:rPr>
            </w:pPr>
            <w:r w:rsidRPr="00E73B9D">
              <w:rPr>
                <w:rFonts w:eastAsia="Times New Roman"/>
                <w:b/>
                <w:lang w:val="el-GR" w:eastAsia="el-GR"/>
              </w:rPr>
              <w:t xml:space="preserve">Ε </w:t>
            </w:r>
          </w:p>
        </w:tc>
        <w:tc>
          <w:tcPr>
            <w:tcW w:w="263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hideMark/>
          </w:tcPr>
          <w:p w:rsidR="00E73B9D" w:rsidRPr="00E73B9D" w:rsidRDefault="00E73B9D" w:rsidP="00E73B9D">
            <w:pPr>
              <w:spacing w:before="0" w:after="200" w:line="276" w:lineRule="auto"/>
              <w:jc w:val="left"/>
              <w:rPr>
                <w:rFonts w:eastAsia="Times New Roman"/>
                <w:b/>
                <w:lang w:val="el-GR" w:eastAsia="el-GR"/>
              </w:rPr>
            </w:pPr>
            <w:r w:rsidRPr="00E73B9D">
              <w:rPr>
                <w:rFonts w:eastAsia="Times New Roman"/>
                <w:b/>
                <w:lang w:val="el-GR" w:eastAsia="el-GR"/>
              </w:rPr>
              <w:t xml:space="preserve">ΔΜ </w:t>
            </w:r>
          </w:p>
        </w:tc>
        <w:tc>
          <w:tcPr>
            <w:tcW w:w="329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hideMark/>
          </w:tcPr>
          <w:p w:rsidR="00E73B9D" w:rsidRPr="00E73B9D" w:rsidRDefault="00E73B9D" w:rsidP="00E73B9D">
            <w:pPr>
              <w:spacing w:before="0" w:after="200" w:line="276" w:lineRule="auto"/>
              <w:jc w:val="left"/>
              <w:rPr>
                <w:rFonts w:eastAsia="Times New Roman"/>
                <w:b/>
                <w:lang w:val="el-GR" w:eastAsia="el-GR"/>
              </w:rPr>
            </w:pPr>
            <w:r w:rsidRPr="00E73B9D">
              <w:rPr>
                <w:rFonts w:eastAsia="Times New Roman"/>
                <w:b/>
                <w:lang w:val="el-GR" w:eastAsia="el-GR"/>
              </w:rPr>
              <w:t xml:space="preserve">   ΕCTS </w:t>
            </w:r>
          </w:p>
        </w:tc>
        <w:tc>
          <w:tcPr>
            <w:tcW w:w="764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E73B9D" w:rsidRPr="00E73B9D" w:rsidRDefault="00E73B9D" w:rsidP="00E73B9D">
            <w:pPr>
              <w:spacing w:before="0" w:after="200" w:line="276" w:lineRule="auto"/>
              <w:jc w:val="left"/>
              <w:rPr>
                <w:rFonts w:eastAsia="Times New Roman"/>
                <w:b/>
                <w:lang w:val="el-GR" w:eastAsia="el-GR"/>
              </w:rPr>
            </w:pPr>
          </w:p>
        </w:tc>
      </w:tr>
      <w:tr w:rsidR="00E73B9D" w:rsidRPr="00E73B9D" w:rsidTr="00E73B9D">
        <w:trPr>
          <w:trHeight w:val="620"/>
        </w:trPr>
        <w:tc>
          <w:tcPr>
            <w:tcW w:w="116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tabs>
                <w:tab w:val="left" w:pos="1275"/>
              </w:tabs>
              <w:spacing w:before="0" w:after="200" w:line="276" w:lineRule="auto"/>
              <w:jc w:val="left"/>
              <w:rPr>
                <w:rFonts w:ascii="Century Gothic" w:eastAsia="Times New Roman" w:hAnsi="Century Gothic" w:cs="Century Gothic"/>
                <w:color w:val="7030A0"/>
                <w:sz w:val="20"/>
                <w:lang w:val="el-GR" w:eastAsia="el-GR"/>
              </w:rPr>
            </w:pPr>
            <w:r w:rsidRPr="00E73B9D">
              <w:rPr>
                <w:rFonts w:eastAsia="Times New Roman"/>
                <w:lang w:val="en-US" w:eastAsia="el-GR"/>
              </w:rPr>
              <w:t>FBM</w:t>
            </w:r>
            <w:r w:rsidRPr="00E73B9D">
              <w:rPr>
                <w:rFonts w:eastAsia="Times New Roman"/>
                <w:lang w:val="el-GR" w:eastAsia="el-GR"/>
              </w:rPr>
              <w:t>_6.7S</w:t>
            </w:r>
            <w:r w:rsidRPr="00E73B9D">
              <w:rPr>
                <w:rFonts w:eastAsia="Times New Roman"/>
                <w:lang w:val="el-GR" w:eastAsia="el-GR"/>
              </w:rPr>
              <w:tab/>
              <w:t xml:space="preserve"> </w:t>
            </w:r>
          </w:p>
        </w:tc>
        <w:tc>
          <w:tcPr>
            <w:tcW w:w="2176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left"/>
              <w:textAlignment w:val="baseline"/>
              <w:rPr>
                <w:rFonts w:ascii="Times New Roman" w:eastAsia="Times New Roman" w:hAnsi="Times New Roman"/>
                <w:sz w:val="19"/>
                <w:szCs w:val="19"/>
                <w:lang w:val="en-US" w:eastAsia="el-GR"/>
              </w:rPr>
            </w:pPr>
            <w:r w:rsidRPr="00E73B9D">
              <w:rPr>
                <w:rFonts w:ascii="Times New Roman" w:eastAsia="Times New Roman" w:hAnsi="Times New Roman"/>
                <w:sz w:val="19"/>
                <w:szCs w:val="19"/>
                <w:lang w:val="el-GR" w:eastAsia="el-GR"/>
              </w:rPr>
              <w:t>ΕΙΔΙΚΑ ΘΕΜΑΤΑ ΧΡΗΜΑΤΟΟΙΚΟΝΟΜΙΚΗΣ ΔΙΟΙΚΗΣΗΣ</w:t>
            </w:r>
          </w:p>
        </w:tc>
        <w:tc>
          <w:tcPr>
            <w:tcW w:w="162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color w:val="000000"/>
                <w:kern w:val="24"/>
                <w:sz w:val="26"/>
                <w:szCs w:val="26"/>
                <w:lang w:val="el-GR" w:eastAsia="el-GR"/>
              </w:rPr>
              <w:t xml:space="preserve">3 </w:t>
            </w:r>
          </w:p>
        </w:tc>
        <w:tc>
          <w:tcPr>
            <w:tcW w:w="143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color w:val="000000"/>
                <w:kern w:val="24"/>
                <w:sz w:val="26"/>
                <w:szCs w:val="26"/>
                <w:lang w:val="el-GR" w:eastAsia="el-GR"/>
              </w:rPr>
              <w:t xml:space="preserve"> </w:t>
            </w:r>
          </w:p>
        </w:tc>
        <w:tc>
          <w:tcPr>
            <w:tcW w:w="263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color w:val="000000"/>
                <w:kern w:val="24"/>
                <w:sz w:val="26"/>
                <w:szCs w:val="26"/>
                <w:lang w:val="el-GR" w:eastAsia="el-GR"/>
              </w:rPr>
              <w:t xml:space="preserve">3 </w:t>
            </w:r>
          </w:p>
        </w:tc>
        <w:tc>
          <w:tcPr>
            <w:tcW w:w="329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color w:val="000000"/>
                <w:kern w:val="24"/>
                <w:sz w:val="26"/>
                <w:szCs w:val="26"/>
                <w:lang w:val="el-GR" w:eastAsia="el-GR"/>
              </w:rPr>
              <w:t>6</w:t>
            </w:r>
          </w:p>
        </w:tc>
        <w:tc>
          <w:tcPr>
            <w:tcW w:w="764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24"/>
                <w:sz w:val="26"/>
                <w:szCs w:val="26"/>
                <w:lang w:val="el-GR" w:eastAsia="el-GR"/>
              </w:rPr>
            </w:pPr>
          </w:p>
        </w:tc>
      </w:tr>
      <w:tr w:rsidR="00E73B9D" w:rsidRPr="00E73B9D" w:rsidTr="00E73B9D">
        <w:trPr>
          <w:trHeight w:val="620"/>
        </w:trPr>
        <w:tc>
          <w:tcPr>
            <w:tcW w:w="116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tabs>
                <w:tab w:val="left" w:pos="1275"/>
              </w:tabs>
              <w:spacing w:before="0" w:after="200" w:line="276" w:lineRule="auto"/>
              <w:jc w:val="left"/>
              <w:rPr>
                <w:rFonts w:ascii="Century Gothic" w:eastAsia="Times New Roman" w:hAnsi="Century Gothic" w:cs="Century Gothic"/>
                <w:sz w:val="20"/>
                <w:lang w:val="el-GR" w:eastAsia="el-GR"/>
              </w:rPr>
            </w:pPr>
            <w:r w:rsidRPr="00E73B9D">
              <w:rPr>
                <w:rFonts w:ascii="Century Gothic" w:eastAsia="Times New Roman" w:hAnsi="Century Gothic" w:cs="Century Gothic"/>
                <w:sz w:val="20"/>
                <w:lang w:val="en-US" w:eastAsia="el-GR"/>
              </w:rPr>
              <w:t>FBM</w:t>
            </w:r>
            <w:r w:rsidRPr="00E73B9D">
              <w:rPr>
                <w:rFonts w:ascii="Century Gothic" w:eastAsia="Times New Roman" w:hAnsi="Century Gothic" w:cs="Century Gothic"/>
                <w:sz w:val="20"/>
                <w:lang w:val="el-GR" w:eastAsia="el-GR"/>
              </w:rPr>
              <w:t>_</w:t>
            </w:r>
            <w:r w:rsidRPr="00E73B9D">
              <w:rPr>
                <w:rFonts w:eastAsia="Times New Roman"/>
                <w:lang w:val="el-GR" w:eastAsia="el-GR"/>
              </w:rPr>
              <w:t xml:space="preserve"> </w:t>
            </w:r>
            <w:r w:rsidRPr="00E73B9D">
              <w:rPr>
                <w:rFonts w:ascii="Times New Roman" w:eastAsia="Times New Roman" w:hAnsi="Times New Roman"/>
                <w:sz w:val="24"/>
                <w:szCs w:val="24"/>
                <w:lang w:val="el-GR" w:eastAsia="el-GR"/>
              </w:rPr>
              <w:t>6.8S</w:t>
            </w:r>
          </w:p>
        </w:tc>
        <w:tc>
          <w:tcPr>
            <w:tcW w:w="2176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left"/>
              <w:textAlignment w:val="baseline"/>
              <w:rPr>
                <w:rFonts w:ascii="Times New Roman" w:eastAsia="Times New Roman" w:hAnsi="Times New Roman"/>
                <w:sz w:val="19"/>
                <w:szCs w:val="19"/>
                <w:lang w:val="en-US" w:eastAsia="el-GR"/>
              </w:rPr>
            </w:pPr>
            <w:r w:rsidRPr="00E73B9D">
              <w:rPr>
                <w:rFonts w:ascii="Times New Roman" w:eastAsia="Times New Roman" w:hAnsi="Times New Roman"/>
                <w:sz w:val="19"/>
                <w:szCs w:val="19"/>
                <w:lang w:val="en-US" w:eastAsia="el-GR"/>
              </w:rPr>
              <w:t>ΟΡΓΆΝΩΣΗ ΚΑΙ ΔΙΟΊΚΗΣΗ ΠΩΛΉΣΕΩΝ</w:t>
            </w:r>
          </w:p>
        </w:tc>
        <w:tc>
          <w:tcPr>
            <w:tcW w:w="162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3 </w:t>
            </w:r>
          </w:p>
        </w:tc>
        <w:tc>
          <w:tcPr>
            <w:tcW w:w="143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 </w:t>
            </w:r>
          </w:p>
        </w:tc>
        <w:tc>
          <w:tcPr>
            <w:tcW w:w="263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3 </w:t>
            </w:r>
          </w:p>
        </w:tc>
        <w:tc>
          <w:tcPr>
            <w:tcW w:w="329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>6</w:t>
            </w:r>
          </w:p>
        </w:tc>
        <w:tc>
          <w:tcPr>
            <w:tcW w:w="764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</w:pPr>
          </w:p>
        </w:tc>
      </w:tr>
      <w:tr w:rsidR="00E73B9D" w:rsidRPr="00E73B9D" w:rsidTr="00E73B9D">
        <w:trPr>
          <w:trHeight w:val="620"/>
        </w:trPr>
        <w:tc>
          <w:tcPr>
            <w:tcW w:w="116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tabs>
                <w:tab w:val="left" w:pos="1275"/>
              </w:tabs>
              <w:spacing w:before="0" w:after="200" w:line="276" w:lineRule="auto"/>
              <w:jc w:val="left"/>
              <w:rPr>
                <w:rFonts w:ascii="Century Gothic" w:eastAsia="Times New Roman" w:hAnsi="Century Gothic" w:cs="Century Gothic"/>
                <w:sz w:val="20"/>
                <w:lang w:val="en-US" w:eastAsia="el-GR"/>
              </w:rPr>
            </w:pPr>
            <w:r w:rsidRPr="00E73B9D">
              <w:rPr>
                <w:rFonts w:eastAsia="Times New Roman"/>
                <w:lang w:val="en-US" w:eastAsia="el-GR"/>
              </w:rPr>
              <w:t>FBM</w:t>
            </w:r>
            <w:r w:rsidRPr="00E73B9D">
              <w:rPr>
                <w:rFonts w:eastAsia="Times New Roman"/>
                <w:lang w:val="el-GR" w:eastAsia="el-GR"/>
              </w:rPr>
              <w:t>_</w:t>
            </w:r>
            <w:r w:rsidRPr="00E73B9D">
              <w:rPr>
                <w:rFonts w:ascii="Times New Roman" w:eastAsia="Times New Roman" w:hAnsi="Times New Roman"/>
                <w:sz w:val="24"/>
                <w:szCs w:val="24"/>
                <w:lang w:val="el-GR" w:eastAsia="el-GR"/>
              </w:rPr>
              <w:t>6.9S</w:t>
            </w:r>
          </w:p>
        </w:tc>
        <w:tc>
          <w:tcPr>
            <w:tcW w:w="2176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left"/>
              <w:textAlignment w:val="baseline"/>
              <w:rPr>
                <w:rFonts w:ascii="Times New Roman" w:eastAsia="Times New Roman" w:hAnsi="Times New Roman"/>
                <w:sz w:val="19"/>
                <w:szCs w:val="19"/>
                <w:lang w:val="en-US" w:eastAsia="el-GR"/>
              </w:rPr>
            </w:pPr>
            <w:r w:rsidRPr="00E73B9D">
              <w:rPr>
                <w:rFonts w:ascii="Times New Roman" w:eastAsia="Times New Roman" w:hAnsi="Times New Roman"/>
                <w:sz w:val="19"/>
                <w:szCs w:val="19"/>
                <w:lang w:val="en-US" w:eastAsia="el-GR"/>
              </w:rPr>
              <w:t>ΟΡΓΑΝΙΚΉ ΧΗΜΕΊΑ</w:t>
            </w:r>
          </w:p>
        </w:tc>
        <w:tc>
          <w:tcPr>
            <w:tcW w:w="162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3 </w:t>
            </w:r>
          </w:p>
        </w:tc>
        <w:tc>
          <w:tcPr>
            <w:tcW w:w="143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 </w:t>
            </w:r>
          </w:p>
        </w:tc>
        <w:tc>
          <w:tcPr>
            <w:tcW w:w="263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3 </w:t>
            </w:r>
          </w:p>
        </w:tc>
        <w:tc>
          <w:tcPr>
            <w:tcW w:w="329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>6</w:t>
            </w:r>
          </w:p>
        </w:tc>
        <w:tc>
          <w:tcPr>
            <w:tcW w:w="764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</w:pPr>
          </w:p>
        </w:tc>
      </w:tr>
      <w:tr w:rsidR="00E73B9D" w:rsidRPr="00E73B9D" w:rsidTr="00E73B9D">
        <w:trPr>
          <w:trHeight w:val="838"/>
        </w:trPr>
        <w:tc>
          <w:tcPr>
            <w:tcW w:w="116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276" w:lineRule="auto"/>
              <w:jc w:val="left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eastAsia="Times New Roman"/>
                <w:lang w:val="en-US" w:eastAsia="el-GR"/>
              </w:rPr>
              <w:t>FBM</w:t>
            </w:r>
            <w:r w:rsidRPr="00E73B9D">
              <w:rPr>
                <w:rFonts w:eastAsia="Times New Roman"/>
                <w:lang w:val="el-GR" w:eastAsia="el-GR"/>
              </w:rPr>
              <w:t>_</w:t>
            </w:r>
            <w:r w:rsidRPr="00E73B9D">
              <w:rPr>
                <w:rFonts w:eastAsia="Times New Roman" w:cs="Calibri"/>
                <w:lang w:val="el-GR" w:eastAsia="el-GR"/>
              </w:rPr>
              <w:t>6.10S</w:t>
            </w:r>
          </w:p>
        </w:tc>
        <w:tc>
          <w:tcPr>
            <w:tcW w:w="2176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left"/>
              <w:textAlignment w:val="baseline"/>
              <w:rPr>
                <w:rFonts w:ascii="Times New Roman" w:eastAsia="Times New Roman" w:hAnsi="Times New Roman"/>
                <w:sz w:val="19"/>
                <w:szCs w:val="19"/>
                <w:lang w:val="el-GR" w:eastAsia="el-GR"/>
              </w:rPr>
            </w:pPr>
            <w:r w:rsidRPr="00E73B9D">
              <w:rPr>
                <w:rFonts w:ascii="Times New Roman" w:eastAsia="Times New Roman" w:hAnsi="Times New Roman"/>
                <w:sz w:val="19"/>
                <w:szCs w:val="19"/>
                <w:lang w:val="el-GR" w:eastAsia="el-GR"/>
              </w:rPr>
              <w:t>ΓΕΩΡΓΊΑ ΑΚΡΙΒΕΊΑΣ</w:t>
            </w:r>
          </w:p>
        </w:tc>
        <w:tc>
          <w:tcPr>
            <w:tcW w:w="162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3 </w:t>
            </w:r>
          </w:p>
        </w:tc>
        <w:tc>
          <w:tcPr>
            <w:tcW w:w="143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 </w:t>
            </w:r>
          </w:p>
        </w:tc>
        <w:tc>
          <w:tcPr>
            <w:tcW w:w="263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3 </w:t>
            </w:r>
          </w:p>
        </w:tc>
        <w:tc>
          <w:tcPr>
            <w:tcW w:w="329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>6</w:t>
            </w:r>
          </w:p>
        </w:tc>
        <w:tc>
          <w:tcPr>
            <w:tcW w:w="764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</w:pPr>
          </w:p>
        </w:tc>
      </w:tr>
      <w:tr w:rsidR="00E73B9D" w:rsidRPr="00E73B9D" w:rsidTr="00E73B9D">
        <w:trPr>
          <w:trHeight w:val="465"/>
        </w:trPr>
        <w:tc>
          <w:tcPr>
            <w:tcW w:w="116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276" w:lineRule="auto"/>
              <w:jc w:val="left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eastAsia="Times New Roman"/>
                <w:lang w:val="en-US" w:eastAsia="el-GR"/>
              </w:rPr>
              <w:t>FBM</w:t>
            </w:r>
            <w:r w:rsidRPr="00E73B9D">
              <w:rPr>
                <w:rFonts w:eastAsia="Times New Roman"/>
                <w:lang w:val="el-GR" w:eastAsia="el-GR"/>
              </w:rPr>
              <w:t>_</w:t>
            </w:r>
            <w:r w:rsidRPr="00E73B9D">
              <w:rPr>
                <w:rFonts w:eastAsia="Times New Roman" w:cs="Calibri"/>
                <w:lang w:val="el-GR" w:eastAsia="el-GR"/>
              </w:rPr>
              <w:t>6.11S</w:t>
            </w:r>
          </w:p>
        </w:tc>
        <w:tc>
          <w:tcPr>
            <w:tcW w:w="2176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left"/>
              <w:textAlignment w:val="baseline"/>
              <w:rPr>
                <w:rFonts w:ascii="Times New Roman" w:eastAsia="Times New Roman" w:hAnsi="Times New Roman"/>
                <w:sz w:val="19"/>
                <w:szCs w:val="19"/>
                <w:lang w:val="en-US" w:eastAsia="el-GR"/>
              </w:rPr>
            </w:pPr>
            <w:r w:rsidRPr="00E73B9D">
              <w:rPr>
                <w:rFonts w:ascii="Times New Roman" w:eastAsia="Times New Roman" w:hAnsi="Times New Roman"/>
                <w:sz w:val="19"/>
                <w:szCs w:val="19"/>
                <w:lang w:val="en-US" w:eastAsia="el-GR"/>
              </w:rPr>
              <w:t>ΒΙΟΜΗΧΑΝΙΚΉ ΟΡΓΆΝΩΣΗ</w:t>
            </w:r>
          </w:p>
        </w:tc>
        <w:tc>
          <w:tcPr>
            <w:tcW w:w="162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3 </w:t>
            </w:r>
          </w:p>
        </w:tc>
        <w:tc>
          <w:tcPr>
            <w:tcW w:w="143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 </w:t>
            </w:r>
          </w:p>
        </w:tc>
        <w:tc>
          <w:tcPr>
            <w:tcW w:w="263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3 </w:t>
            </w:r>
          </w:p>
        </w:tc>
        <w:tc>
          <w:tcPr>
            <w:tcW w:w="329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>6</w:t>
            </w:r>
          </w:p>
        </w:tc>
        <w:tc>
          <w:tcPr>
            <w:tcW w:w="764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</w:pPr>
          </w:p>
        </w:tc>
      </w:tr>
      <w:tr w:rsidR="00E73B9D" w:rsidRPr="00E73B9D" w:rsidTr="00E73B9D">
        <w:trPr>
          <w:trHeight w:val="439"/>
        </w:trPr>
        <w:tc>
          <w:tcPr>
            <w:tcW w:w="116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276" w:lineRule="auto"/>
              <w:jc w:val="left"/>
              <w:textAlignment w:val="baseline"/>
              <w:rPr>
                <w:rFonts w:ascii="Times New Roman" w:eastAsia="Times New Roman" w:hAnsi="Times New Roman" w:cs="Calibri"/>
                <w:b/>
                <w:kern w:val="24"/>
                <w:sz w:val="26"/>
                <w:szCs w:val="26"/>
                <w:lang w:val="el-GR" w:eastAsia="el-GR"/>
              </w:rPr>
            </w:pPr>
            <w:r w:rsidRPr="00E73B9D">
              <w:rPr>
                <w:rFonts w:eastAsia="Times New Roman"/>
                <w:lang w:val="en-US" w:eastAsia="el-GR"/>
              </w:rPr>
              <w:t>FBM</w:t>
            </w:r>
            <w:r w:rsidRPr="00E73B9D">
              <w:rPr>
                <w:rFonts w:eastAsia="Times New Roman"/>
                <w:lang w:val="el-GR" w:eastAsia="el-GR"/>
              </w:rPr>
              <w:t>_</w:t>
            </w:r>
            <w:r w:rsidRPr="00E73B9D">
              <w:rPr>
                <w:rFonts w:eastAsia="Times New Roman" w:cs="Calibri"/>
                <w:lang w:val="el-GR" w:eastAsia="el-GR"/>
              </w:rPr>
              <w:t>6.13S</w:t>
            </w:r>
          </w:p>
        </w:tc>
        <w:tc>
          <w:tcPr>
            <w:tcW w:w="2176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left"/>
              <w:textAlignment w:val="baseline"/>
              <w:rPr>
                <w:rFonts w:ascii="Times New Roman" w:eastAsia="Times New Roman" w:hAnsi="Times New Roman"/>
                <w:sz w:val="19"/>
                <w:szCs w:val="19"/>
                <w:lang w:val="en-US" w:eastAsia="el-GR"/>
              </w:rPr>
            </w:pPr>
            <w:r w:rsidRPr="00E73B9D">
              <w:rPr>
                <w:rFonts w:ascii="Times New Roman" w:eastAsia="Times New Roman" w:hAnsi="Times New Roman"/>
                <w:sz w:val="19"/>
                <w:szCs w:val="19"/>
                <w:lang w:val="en-US" w:eastAsia="el-GR"/>
              </w:rPr>
              <w:t>ΔΙΟΊΚΗΣΗ ΑΓΡΟΤΙΚΏΝ ΣΥΝΕΤΑΙΡΙΣΜΏΝ</w:t>
            </w:r>
          </w:p>
        </w:tc>
        <w:tc>
          <w:tcPr>
            <w:tcW w:w="162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3 </w:t>
            </w:r>
          </w:p>
        </w:tc>
        <w:tc>
          <w:tcPr>
            <w:tcW w:w="143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 </w:t>
            </w:r>
          </w:p>
        </w:tc>
        <w:tc>
          <w:tcPr>
            <w:tcW w:w="263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3 </w:t>
            </w:r>
          </w:p>
        </w:tc>
        <w:tc>
          <w:tcPr>
            <w:tcW w:w="329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>6</w:t>
            </w:r>
          </w:p>
        </w:tc>
        <w:tc>
          <w:tcPr>
            <w:tcW w:w="764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</w:pPr>
          </w:p>
        </w:tc>
      </w:tr>
      <w:tr w:rsidR="00E73B9D" w:rsidRPr="00E73B9D" w:rsidTr="00E73B9D">
        <w:trPr>
          <w:trHeight w:val="439"/>
        </w:trPr>
        <w:tc>
          <w:tcPr>
            <w:tcW w:w="116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276" w:lineRule="auto"/>
              <w:jc w:val="left"/>
              <w:textAlignment w:val="baseline"/>
              <w:rPr>
                <w:rFonts w:eastAsia="Times New Roman"/>
                <w:lang w:val="en-US" w:eastAsia="el-GR"/>
              </w:rPr>
            </w:pPr>
            <w:r w:rsidRPr="00E73B9D">
              <w:rPr>
                <w:rFonts w:eastAsia="Times New Roman"/>
                <w:lang w:val="en-US" w:eastAsia="el-GR"/>
              </w:rPr>
              <w:t>FBM</w:t>
            </w:r>
            <w:r w:rsidRPr="00E73B9D">
              <w:rPr>
                <w:rFonts w:eastAsia="Times New Roman"/>
                <w:lang w:val="el-GR" w:eastAsia="el-GR"/>
              </w:rPr>
              <w:t>_</w:t>
            </w:r>
            <w:r w:rsidRPr="00E73B9D">
              <w:rPr>
                <w:rFonts w:eastAsia="Times New Roman" w:cs="Calibri"/>
                <w:lang w:val="el-GR" w:eastAsia="el-GR"/>
              </w:rPr>
              <w:t xml:space="preserve">6.15 </w:t>
            </w:r>
            <w:r w:rsidRPr="00E73B9D">
              <w:rPr>
                <w:rFonts w:eastAsia="Times New Roman" w:cs="Calibri"/>
                <w:lang w:val="en-US" w:eastAsia="el-GR"/>
              </w:rPr>
              <w:t>S</w:t>
            </w:r>
          </w:p>
        </w:tc>
        <w:tc>
          <w:tcPr>
            <w:tcW w:w="2176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left"/>
              <w:textAlignment w:val="baseline"/>
              <w:rPr>
                <w:rFonts w:ascii="Times New Roman" w:eastAsia="Times New Roman" w:hAnsi="Times New Roman"/>
                <w:sz w:val="19"/>
                <w:szCs w:val="19"/>
                <w:lang w:val="el-GR" w:eastAsia="el-GR"/>
              </w:rPr>
            </w:pPr>
            <w:r w:rsidRPr="00E73B9D">
              <w:rPr>
                <w:rFonts w:ascii="Times New Roman" w:eastAsia="Times New Roman" w:hAnsi="Times New Roman"/>
                <w:sz w:val="19"/>
                <w:szCs w:val="19"/>
                <w:lang w:val="el-GR" w:eastAsia="el-GR"/>
              </w:rPr>
              <w:t xml:space="preserve">ΕΠΙΚΟΙΝΩΝΊΑ ΑΝΘΡΏΠΟΥ ΚΑΙ ΜΗΧΑΝΉΣ </w:t>
            </w:r>
          </w:p>
        </w:tc>
        <w:tc>
          <w:tcPr>
            <w:tcW w:w="162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3 </w:t>
            </w:r>
          </w:p>
        </w:tc>
        <w:tc>
          <w:tcPr>
            <w:tcW w:w="143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 </w:t>
            </w:r>
          </w:p>
        </w:tc>
        <w:tc>
          <w:tcPr>
            <w:tcW w:w="263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3 </w:t>
            </w:r>
          </w:p>
        </w:tc>
        <w:tc>
          <w:tcPr>
            <w:tcW w:w="329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>6</w:t>
            </w:r>
          </w:p>
        </w:tc>
        <w:tc>
          <w:tcPr>
            <w:tcW w:w="764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</w:pPr>
          </w:p>
        </w:tc>
      </w:tr>
      <w:tr w:rsidR="00E73B9D" w:rsidRPr="00E73B9D" w:rsidTr="00E73B9D">
        <w:trPr>
          <w:trHeight w:val="439"/>
        </w:trPr>
        <w:tc>
          <w:tcPr>
            <w:tcW w:w="116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276" w:lineRule="auto"/>
              <w:jc w:val="left"/>
              <w:textAlignment w:val="baseline"/>
              <w:rPr>
                <w:rFonts w:eastAsia="Times New Roman"/>
                <w:lang w:val="en-US" w:eastAsia="el-GR"/>
              </w:rPr>
            </w:pPr>
            <w:r w:rsidRPr="00E73B9D">
              <w:rPr>
                <w:rFonts w:eastAsia="Times New Roman"/>
                <w:lang w:val="en-US" w:eastAsia="el-GR"/>
              </w:rPr>
              <w:t>FBM</w:t>
            </w:r>
            <w:r w:rsidRPr="00E73B9D">
              <w:rPr>
                <w:rFonts w:eastAsia="Times New Roman"/>
                <w:lang w:val="el-GR" w:eastAsia="el-GR"/>
              </w:rPr>
              <w:t>_</w:t>
            </w:r>
            <w:r w:rsidRPr="00E73B9D">
              <w:rPr>
                <w:rFonts w:ascii="Times New Roman" w:eastAsia="Times New Roman" w:hAnsi="Times New Roman"/>
                <w:sz w:val="24"/>
                <w:szCs w:val="24"/>
                <w:lang w:val="el-GR" w:eastAsia="el-GR"/>
              </w:rPr>
              <w:t>8.7S</w:t>
            </w:r>
          </w:p>
        </w:tc>
        <w:tc>
          <w:tcPr>
            <w:tcW w:w="2176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left"/>
              <w:textAlignment w:val="baseline"/>
              <w:rPr>
                <w:rFonts w:ascii="Times New Roman" w:eastAsia="Times New Roman" w:hAnsi="Times New Roman"/>
                <w:sz w:val="19"/>
                <w:szCs w:val="19"/>
                <w:lang w:val="en-US" w:eastAsia="el-GR"/>
              </w:rPr>
            </w:pPr>
            <w:r w:rsidRPr="00E73B9D">
              <w:rPr>
                <w:rFonts w:ascii="Times New Roman" w:eastAsia="Times New Roman" w:hAnsi="Times New Roman"/>
                <w:sz w:val="19"/>
                <w:szCs w:val="19"/>
                <w:lang w:val="en-US" w:eastAsia="el-GR"/>
              </w:rPr>
              <w:t>ΓΕΩΡΓΙΚΉ ΠΑΡΑΓΩΓΉ ΚΑΙ ΠΕΡΙΒΆΛΛΟΝ</w:t>
            </w:r>
          </w:p>
        </w:tc>
        <w:tc>
          <w:tcPr>
            <w:tcW w:w="162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3 </w:t>
            </w:r>
          </w:p>
        </w:tc>
        <w:tc>
          <w:tcPr>
            <w:tcW w:w="143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 </w:t>
            </w:r>
          </w:p>
        </w:tc>
        <w:tc>
          <w:tcPr>
            <w:tcW w:w="263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3 </w:t>
            </w:r>
          </w:p>
        </w:tc>
        <w:tc>
          <w:tcPr>
            <w:tcW w:w="329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>6</w:t>
            </w:r>
          </w:p>
        </w:tc>
        <w:tc>
          <w:tcPr>
            <w:tcW w:w="764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</w:pPr>
          </w:p>
        </w:tc>
      </w:tr>
      <w:tr w:rsidR="00E73B9D" w:rsidRPr="00E73B9D" w:rsidTr="00E73B9D">
        <w:trPr>
          <w:trHeight w:val="439"/>
        </w:trPr>
        <w:tc>
          <w:tcPr>
            <w:tcW w:w="116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276" w:lineRule="auto"/>
              <w:jc w:val="left"/>
              <w:textAlignment w:val="baseline"/>
              <w:rPr>
                <w:rFonts w:eastAsia="Times New Roman"/>
                <w:lang w:val="en-US" w:eastAsia="el-GR"/>
              </w:rPr>
            </w:pPr>
            <w:r w:rsidRPr="00E73B9D">
              <w:rPr>
                <w:rFonts w:eastAsia="Times New Roman"/>
                <w:lang w:val="en-US" w:eastAsia="el-GR"/>
              </w:rPr>
              <w:t>FBM</w:t>
            </w:r>
            <w:r w:rsidRPr="00E73B9D">
              <w:rPr>
                <w:rFonts w:eastAsia="Times New Roman"/>
                <w:lang w:val="el-GR" w:eastAsia="el-GR"/>
              </w:rPr>
              <w:t>_</w:t>
            </w:r>
            <w:r w:rsidRPr="00E73B9D">
              <w:rPr>
                <w:rFonts w:eastAsia="Times New Roman" w:cs="Calibri"/>
                <w:lang w:val="el-GR" w:eastAsia="el-GR"/>
              </w:rPr>
              <w:t>8.13S</w:t>
            </w:r>
          </w:p>
        </w:tc>
        <w:tc>
          <w:tcPr>
            <w:tcW w:w="2176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276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l-GR" w:eastAsia="el-GR"/>
              </w:rPr>
            </w:pPr>
            <w:r w:rsidRPr="00E73B9D">
              <w:rPr>
                <w:rFonts w:eastAsia="Times New Roman" w:cs="Calibri"/>
                <w:lang w:val="el-GR" w:eastAsia="el-GR"/>
              </w:rPr>
              <w:t>ΔΙΑΧΕΙΡΙΣΗ ΚΙΝΔΥΝΟΥ ΣΤΟΝ ΑΓΡΟΤΙΚΟ ΤΟΜΕΑ</w:t>
            </w:r>
          </w:p>
        </w:tc>
        <w:tc>
          <w:tcPr>
            <w:tcW w:w="162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3 </w:t>
            </w:r>
          </w:p>
        </w:tc>
        <w:tc>
          <w:tcPr>
            <w:tcW w:w="143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 </w:t>
            </w:r>
          </w:p>
        </w:tc>
        <w:tc>
          <w:tcPr>
            <w:tcW w:w="263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3 </w:t>
            </w:r>
          </w:p>
        </w:tc>
        <w:tc>
          <w:tcPr>
            <w:tcW w:w="329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>6</w:t>
            </w:r>
          </w:p>
        </w:tc>
        <w:tc>
          <w:tcPr>
            <w:tcW w:w="764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</w:pPr>
          </w:p>
        </w:tc>
      </w:tr>
      <w:tr w:rsidR="00E73B9D" w:rsidRPr="00E73B9D" w:rsidTr="00E73B9D">
        <w:trPr>
          <w:trHeight w:val="439"/>
        </w:trPr>
        <w:tc>
          <w:tcPr>
            <w:tcW w:w="116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276" w:lineRule="auto"/>
              <w:jc w:val="left"/>
              <w:textAlignment w:val="baseline"/>
              <w:rPr>
                <w:rFonts w:eastAsia="Times New Roman"/>
                <w:lang w:val="en-US" w:eastAsia="el-GR"/>
              </w:rPr>
            </w:pPr>
            <w:r w:rsidRPr="00E73B9D">
              <w:rPr>
                <w:rFonts w:eastAsia="Times New Roman"/>
                <w:lang w:val="en-US" w:eastAsia="el-GR"/>
              </w:rPr>
              <w:t>FBM</w:t>
            </w:r>
            <w:r w:rsidRPr="00E73B9D">
              <w:rPr>
                <w:rFonts w:eastAsia="Times New Roman"/>
                <w:lang w:val="el-GR" w:eastAsia="el-GR"/>
              </w:rPr>
              <w:t>_</w:t>
            </w:r>
            <w:r w:rsidRPr="00E73B9D">
              <w:rPr>
                <w:rFonts w:eastAsia="Times New Roman" w:cs="Calibri"/>
                <w:lang w:val="el-GR" w:eastAsia="el-GR"/>
              </w:rPr>
              <w:t>8.1</w:t>
            </w:r>
            <w:r w:rsidRPr="00E73B9D">
              <w:rPr>
                <w:rFonts w:eastAsia="Times New Roman" w:cs="Calibri"/>
                <w:lang w:val="en-US" w:eastAsia="el-GR"/>
              </w:rPr>
              <w:t>4</w:t>
            </w:r>
            <w:r w:rsidRPr="00E73B9D">
              <w:rPr>
                <w:rFonts w:eastAsia="Times New Roman" w:cs="Calibri"/>
                <w:lang w:val="el-GR" w:eastAsia="el-GR"/>
              </w:rPr>
              <w:t>S</w:t>
            </w:r>
          </w:p>
        </w:tc>
        <w:tc>
          <w:tcPr>
            <w:tcW w:w="2176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276" w:lineRule="auto"/>
              <w:jc w:val="left"/>
              <w:textAlignment w:val="baseline"/>
              <w:rPr>
                <w:rFonts w:eastAsia="Times New Roman" w:cs="Calibri"/>
                <w:lang w:val="el-GR" w:eastAsia="el-GR"/>
              </w:rPr>
            </w:pPr>
            <w:r w:rsidRPr="00E73B9D">
              <w:rPr>
                <w:rFonts w:eastAsia="Times New Roman" w:cs="Calibri"/>
                <w:lang w:val="el-GR" w:eastAsia="el-GR"/>
              </w:rPr>
              <w:t>ΔΙΟΙΚΗΣΗ ΠΑΡΑΓΩΓΗΣ</w:t>
            </w:r>
          </w:p>
        </w:tc>
        <w:tc>
          <w:tcPr>
            <w:tcW w:w="162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3 </w:t>
            </w:r>
          </w:p>
        </w:tc>
        <w:tc>
          <w:tcPr>
            <w:tcW w:w="143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 </w:t>
            </w:r>
          </w:p>
        </w:tc>
        <w:tc>
          <w:tcPr>
            <w:tcW w:w="263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3 </w:t>
            </w:r>
          </w:p>
        </w:tc>
        <w:tc>
          <w:tcPr>
            <w:tcW w:w="329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>6</w:t>
            </w:r>
          </w:p>
        </w:tc>
        <w:tc>
          <w:tcPr>
            <w:tcW w:w="764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</w:pPr>
          </w:p>
        </w:tc>
      </w:tr>
      <w:tr w:rsidR="00E73B9D" w:rsidRPr="00E73B9D" w:rsidTr="00E73B9D">
        <w:trPr>
          <w:trHeight w:val="439"/>
        </w:trPr>
        <w:tc>
          <w:tcPr>
            <w:tcW w:w="116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276" w:lineRule="auto"/>
              <w:jc w:val="left"/>
              <w:textAlignment w:val="baseline"/>
              <w:rPr>
                <w:rFonts w:eastAsia="Times New Roman"/>
                <w:lang w:val="en-US" w:eastAsia="el-GR"/>
              </w:rPr>
            </w:pPr>
            <w:r w:rsidRPr="00E73B9D">
              <w:rPr>
                <w:rFonts w:eastAsia="Times New Roman"/>
                <w:lang w:val="en-US" w:eastAsia="el-GR"/>
              </w:rPr>
              <w:t>FBM</w:t>
            </w:r>
            <w:r w:rsidRPr="00E73B9D">
              <w:rPr>
                <w:rFonts w:eastAsia="Times New Roman"/>
                <w:lang w:val="el-GR" w:eastAsia="el-GR"/>
              </w:rPr>
              <w:t>_</w:t>
            </w:r>
            <w:r w:rsidRPr="00E73B9D">
              <w:rPr>
                <w:rFonts w:eastAsia="Times New Roman" w:cs="Calibri"/>
                <w:lang w:val="el-GR" w:eastAsia="el-GR"/>
              </w:rPr>
              <w:t>8.15S</w:t>
            </w:r>
          </w:p>
        </w:tc>
        <w:tc>
          <w:tcPr>
            <w:tcW w:w="2176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276" w:lineRule="auto"/>
              <w:jc w:val="left"/>
              <w:textAlignment w:val="baseline"/>
              <w:rPr>
                <w:rFonts w:eastAsia="Times New Roman" w:cs="Calibri"/>
                <w:lang w:val="el-GR" w:eastAsia="el-GR"/>
              </w:rPr>
            </w:pPr>
            <w:r w:rsidRPr="00E73B9D">
              <w:rPr>
                <w:rFonts w:eastAsia="Times New Roman" w:cs="Calibri"/>
                <w:lang w:val="el-GR" w:eastAsia="el-GR"/>
              </w:rPr>
              <w:t>ΒΙΟΜΗΧΑΝΙΚΟ ΜΑΡΚΕΤΙΝΓΚ</w:t>
            </w:r>
          </w:p>
        </w:tc>
        <w:tc>
          <w:tcPr>
            <w:tcW w:w="162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3 </w:t>
            </w:r>
          </w:p>
        </w:tc>
        <w:tc>
          <w:tcPr>
            <w:tcW w:w="143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 </w:t>
            </w:r>
          </w:p>
        </w:tc>
        <w:tc>
          <w:tcPr>
            <w:tcW w:w="263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3 </w:t>
            </w:r>
          </w:p>
        </w:tc>
        <w:tc>
          <w:tcPr>
            <w:tcW w:w="329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>6</w:t>
            </w:r>
          </w:p>
        </w:tc>
        <w:tc>
          <w:tcPr>
            <w:tcW w:w="764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</w:pPr>
          </w:p>
        </w:tc>
      </w:tr>
      <w:tr w:rsidR="00E73B9D" w:rsidRPr="00E73B9D" w:rsidTr="00E73B9D">
        <w:trPr>
          <w:trHeight w:val="439"/>
        </w:trPr>
        <w:tc>
          <w:tcPr>
            <w:tcW w:w="116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276" w:lineRule="auto"/>
              <w:jc w:val="left"/>
              <w:textAlignment w:val="baseline"/>
              <w:rPr>
                <w:rFonts w:eastAsia="Times New Roman"/>
                <w:lang w:val="el-GR" w:eastAsia="el-GR"/>
              </w:rPr>
            </w:pPr>
            <w:r w:rsidRPr="00E73B9D">
              <w:rPr>
                <w:rFonts w:eastAsia="Times New Roman"/>
                <w:lang w:val="en-US" w:eastAsia="el-GR"/>
              </w:rPr>
              <w:t>FBM</w:t>
            </w:r>
            <w:r w:rsidRPr="00E73B9D">
              <w:rPr>
                <w:rFonts w:eastAsia="Times New Roman"/>
                <w:lang w:val="el-GR" w:eastAsia="el-GR"/>
              </w:rPr>
              <w:t>_</w:t>
            </w:r>
            <w:r w:rsidRPr="00E73B9D">
              <w:rPr>
                <w:rFonts w:eastAsia="Times New Roman" w:cs="Calibri"/>
                <w:lang w:val="en-US" w:eastAsia="el-GR"/>
              </w:rPr>
              <w:t>8.16 S</w:t>
            </w:r>
          </w:p>
        </w:tc>
        <w:tc>
          <w:tcPr>
            <w:tcW w:w="2176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276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l-GR" w:eastAsia="el-GR"/>
              </w:rPr>
            </w:pPr>
            <w:r w:rsidRPr="00E73B9D">
              <w:rPr>
                <w:rFonts w:eastAsia="Times New Roman" w:cs="Calibri"/>
                <w:lang w:val="en-US" w:eastAsia="el-GR"/>
              </w:rPr>
              <w:t>M</w:t>
            </w:r>
            <w:r w:rsidRPr="00E73B9D">
              <w:rPr>
                <w:rFonts w:eastAsia="Times New Roman" w:cs="Calibri"/>
                <w:lang w:val="el-GR" w:eastAsia="el-GR"/>
              </w:rPr>
              <w:t>ΑΝΑΤΖΜΕΝΤ ΑΛΥΣΙΔΑΣ ΠΡΟΣΦΟΡΑΣ</w:t>
            </w:r>
          </w:p>
        </w:tc>
        <w:tc>
          <w:tcPr>
            <w:tcW w:w="162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3 </w:t>
            </w:r>
          </w:p>
        </w:tc>
        <w:tc>
          <w:tcPr>
            <w:tcW w:w="143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 </w:t>
            </w:r>
          </w:p>
        </w:tc>
        <w:tc>
          <w:tcPr>
            <w:tcW w:w="263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3 </w:t>
            </w:r>
          </w:p>
        </w:tc>
        <w:tc>
          <w:tcPr>
            <w:tcW w:w="329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>6</w:t>
            </w:r>
          </w:p>
        </w:tc>
        <w:tc>
          <w:tcPr>
            <w:tcW w:w="764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</w:pPr>
          </w:p>
        </w:tc>
      </w:tr>
      <w:tr w:rsidR="00E73B9D" w:rsidRPr="00E73B9D" w:rsidTr="00E73B9D">
        <w:trPr>
          <w:trHeight w:val="439"/>
        </w:trPr>
        <w:tc>
          <w:tcPr>
            <w:tcW w:w="116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276" w:lineRule="auto"/>
              <w:jc w:val="left"/>
              <w:textAlignment w:val="baseline"/>
              <w:rPr>
                <w:rFonts w:eastAsia="Times New Roman"/>
                <w:lang w:val="el-GR" w:eastAsia="el-GR"/>
              </w:rPr>
            </w:pPr>
            <w:r w:rsidRPr="00E73B9D">
              <w:rPr>
                <w:rFonts w:eastAsia="Times New Roman"/>
                <w:lang w:val="en-US" w:eastAsia="el-GR"/>
              </w:rPr>
              <w:lastRenderedPageBreak/>
              <w:t>FBM</w:t>
            </w:r>
            <w:r w:rsidRPr="00E73B9D">
              <w:rPr>
                <w:rFonts w:eastAsia="Times New Roman"/>
                <w:lang w:val="el-GR" w:eastAsia="el-GR"/>
              </w:rPr>
              <w:t>_</w:t>
            </w:r>
            <w:r w:rsidRPr="00E73B9D">
              <w:rPr>
                <w:rFonts w:eastAsia="Times New Roman" w:cs="Calibri"/>
                <w:lang w:val="el-GR" w:eastAsia="el-GR"/>
              </w:rPr>
              <w:t xml:space="preserve">8.17 </w:t>
            </w:r>
            <w:r w:rsidRPr="00E73B9D">
              <w:rPr>
                <w:rFonts w:eastAsia="Times New Roman" w:cs="Calibri"/>
                <w:lang w:val="en-US" w:eastAsia="el-GR"/>
              </w:rPr>
              <w:t>S</w:t>
            </w:r>
          </w:p>
        </w:tc>
        <w:tc>
          <w:tcPr>
            <w:tcW w:w="2176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276" w:lineRule="auto"/>
              <w:jc w:val="left"/>
              <w:textAlignment w:val="baseline"/>
              <w:rPr>
                <w:rFonts w:eastAsia="Times New Roman" w:cs="Calibri"/>
                <w:lang w:val="el-GR" w:eastAsia="el-GR"/>
              </w:rPr>
            </w:pPr>
            <w:r w:rsidRPr="00E73B9D">
              <w:rPr>
                <w:rFonts w:eastAsia="Times New Roman" w:cs="Calibri"/>
                <w:lang w:val="el-GR" w:eastAsia="el-GR"/>
              </w:rPr>
              <w:t>ΕΜΠΟΡΙΚΟ ΔΙΚΑΙΟ ΚΑΙ ΠΝΕΥΜΑΤΙΚΑ ΔΙΚΑΙΩΜΑΤΑ</w:t>
            </w:r>
          </w:p>
        </w:tc>
        <w:tc>
          <w:tcPr>
            <w:tcW w:w="162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3 </w:t>
            </w:r>
          </w:p>
        </w:tc>
        <w:tc>
          <w:tcPr>
            <w:tcW w:w="143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 </w:t>
            </w:r>
          </w:p>
        </w:tc>
        <w:tc>
          <w:tcPr>
            <w:tcW w:w="263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3 </w:t>
            </w:r>
          </w:p>
        </w:tc>
        <w:tc>
          <w:tcPr>
            <w:tcW w:w="329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>6</w:t>
            </w:r>
          </w:p>
        </w:tc>
        <w:tc>
          <w:tcPr>
            <w:tcW w:w="764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</w:pPr>
          </w:p>
        </w:tc>
      </w:tr>
      <w:tr w:rsidR="00E73B9D" w:rsidRPr="00E73B9D" w:rsidTr="00E73B9D">
        <w:trPr>
          <w:trHeight w:val="439"/>
        </w:trPr>
        <w:tc>
          <w:tcPr>
            <w:tcW w:w="116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276" w:lineRule="auto"/>
              <w:jc w:val="left"/>
              <w:textAlignment w:val="baseline"/>
              <w:rPr>
                <w:rFonts w:eastAsia="Times New Roman"/>
                <w:lang w:val="el-GR" w:eastAsia="el-GR"/>
              </w:rPr>
            </w:pPr>
            <w:r w:rsidRPr="00E73B9D">
              <w:rPr>
                <w:rFonts w:eastAsia="Times New Roman"/>
                <w:lang w:val="en-US" w:eastAsia="el-GR"/>
              </w:rPr>
              <w:t>FBM</w:t>
            </w:r>
            <w:r w:rsidRPr="00E73B9D">
              <w:rPr>
                <w:rFonts w:eastAsia="Times New Roman"/>
                <w:lang w:val="el-GR" w:eastAsia="el-GR"/>
              </w:rPr>
              <w:t>_</w:t>
            </w:r>
            <w:r w:rsidRPr="00E73B9D"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8.20 S</w:t>
            </w:r>
          </w:p>
        </w:tc>
        <w:tc>
          <w:tcPr>
            <w:tcW w:w="2176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276" w:lineRule="auto"/>
              <w:jc w:val="left"/>
              <w:textAlignment w:val="baseline"/>
              <w:rPr>
                <w:rFonts w:eastAsia="Times New Roman" w:cs="Calibri"/>
                <w:lang w:val="en-US" w:eastAsia="el-GR"/>
              </w:rPr>
            </w:pPr>
            <w:r w:rsidRPr="00E73B9D">
              <w:rPr>
                <w:rFonts w:eastAsia="Times New Roman" w:cs="Calibri"/>
                <w:lang w:val="en-US" w:eastAsia="el-GR"/>
              </w:rPr>
              <w:t>ΜΑΡΚΕΤΙΝΓΚ ΕΠΙΧΕΙΡΗΣΕΩΝ ΛΙΑΝΙΚΗΣ ΠΩΛΗΣΗΣ</w:t>
            </w:r>
          </w:p>
        </w:tc>
        <w:tc>
          <w:tcPr>
            <w:tcW w:w="162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3 </w:t>
            </w:r>
          </w:p>
        </w:tc>
        <w:tc>
          <w:tcPr>
            <w:tcW w:w="143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 </w:t>
            </w:r>
          </w:p>
        </w:tc>
        <w:tc>
          <w:tcPr>
            <w:tcW w:w="263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3 </w:t>
            </w:r>
          </w:p>
        </w:tc>
        <w:tc>
          <w:tcPr>
            <w:tcW w:w="329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>6</w:t>
            </w:r>
          </w:p>
        </w:tc>
        <w:tc>
          <w:tcPr>
            <w:tcW w:w="764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</w:pPr>
          </w:p>
        </w:tc>
      </w:tr>
      <w:tr w:rsidR="00E73B9D" w:rsidRPr="00E73B9D" w:rsidTr="00E73B9D">
        <w:trPr>
          <w:trHeight w:val="439"/>
        </w:trPr>
        <w:tc>
          <w:tcPr>
            <w:tcW w:w="116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276" w:lineRule="auto"/>
              <w:jc w:val="left"/>
              <w:textAlignment w:val="baseline"/>
              <w:rPr>
                <w:rFonts w:eastAsia="Times New Roman"/>
                <w:lang w:val="el-GR" w:eastAsia="el-GR"/>
              </w:rPr>
            </w:pPr>
            <w:r w:rsidRPr="00E73B9D">
              <w:rPr>
                <w:rFonts w:eastAsia="Times New Roman"/>
                <w:lang w:val="en-US" w:eastAsia="el-GR"/>
              </w:rPr>
              <w:t>FBM</w:t>
            </w:r>
            <w:r w:rsidRPr="00E73B9D">
              <w:rPr>
                <w:rFonts w:eastAsia="Times New Roman"/>
                <w:lang w:val="el-GR" w:eastAsia="el-GR"/>
              </w:rPr>
              <w:t>_</w:t>
            </w:r>
            <w:r w:rsidRPr="00E73B9D"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8.21 S</w:t>
            </w:r>
          </w:p>
        </w:tc>
        <w:tc>
          <w:tcPr>
            <w:tcW w:w="2176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276" w:lineRule="auto"/>
              <w:jc w:val="left"/>
              <w:textAlignment w:val="baseline"/>
              <w:rPr>
                <w:rFonts w:eastAsia="Times New Roman" w:cs="Calibri"/>
                <w:lang w:val="en-US" w:eastAsia="el-GR"/>
              </w:rPr>
            </w:pPr>
            <w:r w:rsidRPr="00E73B9D">
              <w:rPr>
                <w:rFonts w:eastAsia="Times New Roman" w:cs="Calibri"/>
                <w:lang w:val="en-US" w:eastAsia="el-GR"/>
              </w:rPr>
              <w:t>ΦΟΡΟΛΟΓΙΚΟ ΚΑΙ ΕΡΓΑΤΙΚΟ ΔΙΚΑΙΟ</w:t>
            </w:r>
          </w:p>
        </w:tc>
        <w:tc>
          <w:tcPr>
            <w:tcW w:w="162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3 </w:t>
            </w:r>
          </w:p>
        </w:tc>
        <w:tc>
          <w:tcPr>
            <w:tcW w:w="143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 </w:t>
            </w:r>
          </w:p>
        </w:tc>
        <w:tc>
          <w:tcPr>
            <w:tcW w:w="263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 xml:space="preserve">3 </w:t>
            </w:r>
          </w:p>
        </w:tc>
        <w:tc>
          <w:tcPr>
            <w:tcW w:w="329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E73B9D"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  <w:t>6</w:t>
            </w:r>
          </w:p>
        </w:tc>
        <w:tc>
          <w:tcPr>
            <w:tcW w:w="764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E73B9D" w:rsidRPr="00E73B9D" w:rsidRDefault="00E73B9D" w:rsidP="00E73B9D">
            <w:pPr>
              <w:spacing w:before="0" w:line="333" w:lineRule="exact"/>
              <w:jc w:val="center"/>
              <w:textAlignment w:val="baseline"/>
              <w:rPr>
                <w:rFonts w:ascii="Times New Roman" w:eastAsia="Times New Roman" w:hAnsi="Times New Roman" w:cs="Arial"/>
                <w:kern w:val="24"/>
                <w:sz w:val="26"/>
                <w:szCs w:val="26"/>
                <w:lang w:val="el-GR" w:eastAsia="el-GR"/>
              </w:rPr>
            </w:pPr>
          </w:p>
        </w:tc>
      </w:tr>
    </w:tbl>
    <w:p w:rsidR="00E73B9D" w:rsidRPr="00E73B9D" w:rsidRDefault="00E73B9D" w:rsidP="00E73B9D">
      <w:pPr>
        <w:spacing w:before="0" w:line="240" w:lineRule="auto"/>
        <w:jc w:val="center"/>
        <w:rPr>
          <w:rFonts w:ascii="Times New Roman" w:eastAsia="Times New Roman" w:hAnsi="Times New Roman"/>
          <w:color w:val="FF0000"/>
          <w:sz w:val="32"/>
          <w:szCs w:val="32"/>
          <w:lang w:val="el-GR" w:eastAsia="el-GR"/>
        </w:rPr>
      </w:pPr>
    </w:p>
    <w:p w:rsidR="00E73B9D" w:rsidRDefault="00E73B9D" w:rsidP="002D1834">
      <w:pPr>
        <w:tabs>
          <w:tab w:val="left" w:pos="2446"/>
        </w:tabs>
        <w:spacing w:before="0" w:line="240" w:lineRule="auto"/>
        <w:jc w:val="center"/>
        <w:rPr>
          <w:b/>
          <w:sz w:val="36"/>
          <w:szCs w:val="36"/>
          <w:lang w:val="el-GR"/>
        </w:rPr>
      </w:pPr>
    </w:p>
    <w:p w:rsidR="00E73B9D" w:rsidRDefault="00E73B9D" w:rsidP="002D1834">
      <w:pPr>
        <w:tabs>
          <w:tab w:val="left" w:pos="2446"/>
        </w:tabs>
        <w:spacing w:before="0" w:line="240" w:lineRule="auto"/>
        <w:jc w:val="center"/>
        <w:rPr>
          <w:b/>
          <w:sz w:val="36"/>
          <w:szCs w:val="36"/>
          <w:lang w:val="el-GR"/>
        </w:rPr>
      </w:pPr>
    </w:p>
    <w:p w:rsidR="00FD4893" w:rsidRDefault="00FD4893" w:rsidP="007A0AF5">
      <w:pPr>
        <w:tabs>
          <w:tab w:val="left" w:pos="2446"/>
        </w:tabs>
        <w:spacing w:before="0" w:line="240" w:lineRule="auto"/>
        <w:rPr>
          <w:b/>
          <w:sz w:val="36"/>
          <w:szCs w:val="36"/>
          <w:lang w:val="el-GR"/>
        </w:rPr>
      </w:pPr>
    </w:p>
    <w:tbl>
      <w:tblPr>
        <w:tblW w:w="13628" w:type="dxa"/>
        <w:tblInd w:w="88" w:type="dxa"/>
        <w:tblLook w:val="04A0" w:firstRow="1" w:lastRow="0" w:firstColumn="1" w:lastColumn="0" w:noHBand="0" w:noVBand="1"/>
      </w:tblPr>
      <w:tblGrid>
        <w:gridCol w:w="2997"/>
        <w:gridCol w:w="10631"/>
      </w:tblGrid>
      <w:tr w:rsidR="00C72CC1" w:rsidRPr="00C72CC1" w:rsidTr="00E73B9D">
        <w:trPr>
          <w:trHeight w:val="300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3E6E" w:rsidRPr="00C72CC1" w:rsidRDefault="00D83E6E" w:rsidP="00D83E6E">
            <w:pPr>
              <w:spacing w:before="0" w:line="240" w:lineRule="auto"/>
              <w:jc w:val="left"/>
              <w:rPr>
                <w:rFonts w:eastAsia="Times New Roman"/>
                <w:strike/>
                <w:color w:val="FF0000"/>
                <w:sz w:val="40"/>
                <w:szCs w:val="40"/>
                <w:lang w:val="en-US" w:eastAsia="el-GR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3E6E" w:rsidRPr="00C72CC1" w:rsidRDefault="00D83E6E" w:rsidP="00D83E6E">
            <w:pPr>
              <w:spacing w:before="0" w:line="240" w:lineRule="auto"/>
              <w:jc w:val="left"/>
              <w:rPr>
                <w:rFonts w:eastAsia="Times New Roman"/>
                <w:strike/>
                <w:color w:val="FF0000"/>
                <w:sz w:val="40"/>
                <w:szCs w:val="40"/>
                <w:lang w:val="el-GR" w:eastAsia="el-GR"/>
              </w:rPr>
            </w:pPr>
          </w:p>
        </w:tc>
      </w:tr>
      <w:tr w:rsidR="00C72CC1" w:rsidRPr="00C72CC1" w:rsidTr="00E73B9D">
        <w:trPr>
          <w:trHeight w:val="300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3E6E" w:rsidRPr="00C72CC1" w:rsidRDefault="00D83E6E" w:rsidP="00D83E6E">
            <w:pPr>
              <w:spacing w:before="0" w:line="240" w:lineRule="auto"/>
              <w:jc w:val="left"/>
              <w:rPr>
                <w:rFonts w:eastAsia="Times New Roman"/>
                <w:strike/>
                <w:color w:val="FF0000"/>
                <w:sz w:val="40"/>
                <w:szCs w:val="40"/>
                <w:lang w:val="el-GR" w:eastAsia="el-GR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3E6E" w:rsidRPr="00C72CC1" w:rsidRDefault="00D83E6E" w:rsidP="00D83E6E">
            <w:pPr>
              <w:spacing w:before="0" w:line="240" w:lineRule="auto"/>
              <w:jc w:val="left"/>
              <w:rPr>
                <w:rFonts w:eastAsia="Times New Roman"/>
                <w:strike/>
                <w:color w:val="FF0000"/>
                <w:sz w:val="40"/>
                <w:szCs w:val="40"/>
                <w:lang w:val="el-GR" w:eastAsia="el-GR"/>
              </w:rPr>
            </w:pPr>
          </w:p>
        </w:tc>
      </w:tr>
      <w:bookmarkEnd w:id="0"/>
    </w:tbl>
    <w:p w:rsidR="002D1834" w:rsidRPr="00C72CC1" w:rsidRDefault="002D1834" w:rsidP="002D1834">
      <w:pPr>
        <w:tabs>
          <w:tab w:val="left" w:pos="2446"/>
        </w:tabs>
        <w:spacing w:before="0" w:line="240" w:lineRule="auto"/>
        <w:jc w:val="center"/>
        <w:rPr>
          <w:b/>
          <w:strike/>
          <w:color w:val="FF0000"/>
          <w:sz w:val="36"/>
          <w:szCs w:val="36"/>
          <w:lang w:val="el-GR"/>
        </w:rPr>
      </w:pPr>
    </w:p>
    <w:sectPr w:rsidR="002D1834" w:rsidRPr="00C72CC1" w:rsidSect="003965C8">
      <w:headerReference w:type="default" r:id="rId9"/>
      <w:headerReference w:type="first" r:id="rId10"/>
      <w:footerReference w:type="first" r:id="rId11"/>
      <w:pgSz w:w="16838" w:h="11906" w:orient="landscape" w:code="9"/>
      <w:pgMar w:top="720" w:right="720" w:bottom="720" w:left="72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692" w:rsidRDefault="00732692" w:rsidP="003965C8">
      <w:pPr>
        <w:spacing w:before="0" w:line="240" w:lineRule="auto"/>
      </w:pPr>
      <w:r>
        <w:separator/>
      </w:r>
    </w:p>
  </w:endnote>
  <w:endnote w:type="continuationSeparator" w:id="0">
    <w:p w:rsidR="00732692" w:rsidRDefault="00732692" w:rsidP="003965C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722188"/>
      <w:docPartObj>
        <w:docPartGallery w:val="Page Numbers (Bottom of Page)"/>
        <w:docPartUnique/>
      </w:docPartObj>
    </w:sdtPr>
    <w:sdtEndPr/>
    <w:sdtContent>
      <w:p w:rsidR="00435F5A" w:rsidRDefault="00435F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B9D" w:rsidRPr="00E73B9D">
          <w:rPr>
            <w:noProof/>
            <w:lang w:val="el-GR"/>
          </w:rPr>
          <w:t>1</w:t>
        </w:r>
        <w:r>
          <w:fldChar w:fldCharType="end"/>
        </w:r>
      </w:p>
    </w:sdtContent>
  </w:sdt>
  <w:p w:rsidR="00435F5A" w:rsidRDefault="00435F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692" w:rsidRDefault="00732692" w:rsidP="003965C8">
      <w:pPr>
        <w:spacing w:before="0" w:line="240" w:lineRule="auto"/>
      </w:pPr>
      <w:r>
        <w:separator/>
      </w:r>
    </w:p>
  </w:footnote>
  <w:footnote w:type="continuationSeparator" w:id="0">
    <w:p w:rsidR="00732692" w:rsidRDefault="00732692" w:rsidP="003965C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5F8" w:rsidRPr="00050D2D" w:rsidRDefault="006775F8" w:rsidP="006775F8">
    <w:pPr>
      <w:pStyle w:val="a3"/>
      <w:ind w:firstLine="0"/>
      <w:rPr>
        <w:sz w:val="52"/>
        <w:szCs w:val="52"/>
        <w:lang w:val="el-GR"/>
      </w:rPr>
    </w:pPr>
    <w:r w:rsidRPr="00050D2D">
      <w:rPr>
        <w:sz w:val="52"/>
        <w:szCs w:val="52"/>
        <w:lang w:val="el-GR"/>
      </w:rPr>
      <w:t>ΟΔΗΓΙΕΣ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D2D" w:rsidRPr="002D1834" w:rsidRDefault="00050D2D" w:rsidP="002D1834">
    <w:pPr>
      <w:pStyle w:val="a3"/>
      <w:jc w:val="center"/>
      <w:rPr>
        <w:b/>
        <w:sz w:val="52"/>
        <w:szCs w:val="52"/>
        <w:lang w:val="el-GR"/>
      </w:rPr>
    </w:pPr>
    <w:r w:rsidRPr="002D1834">
      <w:rPr>
        <w:b/>
        <w:sz w:val="52"/>
        <w:szCs w:val="52"/>
      </w:rPr>
      <w:t>O</w:t>
    </w:r>
    <w:r w:rsidRPr="002D1834">
      <w:rPr>
        <w:b/>
        <w:sz w:val="52"/>
        <w:szCs w:val="52"/>
        <w:lang w:val="el-GR"/>
      </w:rPr>
      <w:t>ΔΗΓΙΕΣ 2</w:t>
    </w:r>
    <w:r w:rsidR="008C242F" w:rsidRPr="002D1834">
      <w:rPr>
        <w:b/>
        <w:sz w:val="52"/>
        <w:szCs w:val="52"/>
        <w:lang w:val="el-GR"/>
      </w:rPr>
      <w:t xml:space="preserve"> (ΜΕΤΟΝΟΝΑΣΙΕΣ–ΑΝΤΙΣΤΟΙΧΙΣΕΙΣ ΜΑΘΗΜΑΤΩΝ</w:t>
    </w:r>
    <w:r w:rsidR="002D1834" w:rsidRPr="002D1834">
      <w:rPr>
        <w:b/>
        <w:sz w:val="52"/>
        <w:szCs w:val="52"/>
        <w:lang w:val="el-GR"/>
      </w:rPr>
      <w:t xml:space="preserve"> ΓΙΑ ΤΟΥΣ ΕΠΙ </w:t>
    </w:r>
    <w:proofErr w:type="gramStart"/>
    <w:r w:rsidR="002D1834" w:rsidRPr="002D1834">
      <w:rPr>
        <w:b/>
        <w:sz w:val="52"/>
        <w:szCs w:val="52"/>
        <w:lang w:val="el-GR"/>
      </w:rPr>
      <w:t xml:space="preserve">ΠΤΥΧΙΩ </w:t>
    </w:r>
    <w:r w:rsidR="008C242F" w:rsidRPr="002D1834">
      <w:rPr>
        <w:b/>
        <w:sz w:val="52"/>
        <w:szCs w:val="52"/>
        <w:lang w:val="el-GR"/>
      </w:rPr>
      <w:t>)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811A9"/>
    <w:multiLevelType w:val="hybridMultilevel"/>
    <w:tmpl w:val="0128A344"/>
    <w:lvl w:ilvl="0" w:tplc="5B484A84">
      <w:start w:val="1"/>
      <w:numFmt w:val="bullet"/>
      <w:pStyle w:val="BulletItem"/>
      <w:lvlText w:val=""/>
      <w:lvlJc w:val="left"/>
      <w:pPr>
        <w:tabs>
          <w:tab w:val="num" w:pos="238"/>
        </w:tabs>
        <w:ind w:left="238" w:hanging="238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7BD3"/>
    <w:rsid w:val="000001FC"/>
    <w:rsid w:val="00000FCD"/>
    <w:rsid w:val="00011ADC"/>
    <w:rsid w:val="00012970"/>
    <w:rsid w:val="0001398A"/>
    <w:rsid w:val="000420C3"/>
    <w:rsid w:val="00050D2D"/>
    <w:rsid w:val="00051253"/>
    <w:rsid w:val="00051859"/>
    <w:rsid w:val="00061555"/>
    <w:rsid w:val="00064909"/>
    <w:rsid w:val="00073FA8"/>
    <w:rsid w:val="00082031"/>
    <w:rsid w:val="00087C78"/>
    <w:rsid w:val="000B3F2E"/>
    <w:rsid w:val="000D1E35"/>
    <w:rsid w:val="000D6DCC"/>
    <w:rsid w:val="000F204B"/>
    <w:rsid w:val="000F49BB"/>
    <w:rsid w:val="00104038"/>
    <w:rsid w:val="001063E2"/>
    <w:rsid w:val="0011292A"/>
    <w:rsid w:val="0011516C"/>
    <w:rsid w:val="00137BD3"/>
    <w:rsid w:val="001409EF"/>
    <w:rsid w:val="00141A87"/>
    <w:rsid w:val="00152C87"/>
    <w:rsid w:val="00163EA2"/>
    <w:rsid w:val="00164843"/>
    <w:rsid w:val="00193BDF"/>
    <w:rsid w:val="00196165"/>
    <w:rsid w:val="001A07E1"/>
    <w:rsid w:val="001A5CE5"/>
    <w:rsid w:val="001C2C58"/>
    <w:rsid w:val="001D203C"/>
    <w:rsid w:val="00212FEC"/>
    <w:rsid w:val="00213346"/>
    <w:rsid w:val="00220C23"/>
    <w:rsid w:val="00224201"/>
    <w:rsid w:val="002338E3"/>
    <w:rsid w:val="002436B3"/>
    <w:rsid w:val="0026005A"/>
    <w:rsid w:val="002700D6"/>
    <w:rsid w:val="00274EF2"/>
    <w:rsid w:val="002750A2"/>
    <w:rsid w:val="00292E1C"/>
    <w:rsid w:val="002A6075"/>
    <w:rsid w:val="002C03A9"/>
    <w:rsid w:val="002C1E01"/>
    <w:rsid w:val="002C5B1D"/>
    <w:rsid w:val="002D1834"/>
    <w:rsid w:val="002E77D1"/>
    <w:rsid w:val="002F0DB7"/>
    <w:rsid w:val="002F1A91"/>
    <w:rsid w:val="003114A0"/>
    <w:rsid w:val="003139B7"/>
    <w:rsid w:val="00322AD5"/>
    <w:rsid w:val="003375B6"/>
    <w:rsid w:val="00337FFC"/>
    <w:rsid w:val="003460E6"/>
    <w:rsid w:val="003657C3"/>
    <w:rsid w:val="00366640"/>
    <w:rsid w:val="00381C64"/>
    <w:rsid w:val="003965C8"/>
    <w:rsid w:val="003E6A93"/>
    <w:rsid w:val="003F275D"/>
    <w:rsid w:val="00412579"/>
    <w:rsid w:val="00412CA2"/>
    <w:rsid w:val="00413470"/>
    <w:rsid w:val="00414C42"/>
    <w:rsid w:val="004175D7"/>
    <w:rsid w:val="00435F5A"/>
    <w:rsid w:val="00440FFC"/>
    <w:rsid w:val="004476F4"/>
    <w:rsid w:val="004515C6"/>
    <w:rsid w:val="004667CA"/>
    <w:rsid w:val="0048508E"/>
    <w:rsid w:val="004A5722"/>
    <w:rsid w:val="004C5324"/>
    <w:rsid w:val="004D1DCD"/>
    <w:rsid w:val="004D1DD0"/>
    <w:rsid w:val="004E09EB"/>
    <w:rsid w:val="004E2D94"/>
    <w:rsid w:val="004F48C1"/>
    <w:rsid w:val="00506488"/>
    <w:rsid w:val="00517435"/>
    <w:rsid w:val="00521CFA"/>
    <w:rsid w:val="00524AEA"/>
    <w:rsid w:val="005829B9"/>
    <w:rsid w:val="005B60BA"/>
    <w:rsid w:val="005C0EF6"/>
    <w:rsid w:val="005C3FB7"/>
    <w:rsid w:val="005C6CDF"/>
    <w:rsid w:val="005C7436"/>
    <w:rsid w:val="006005FD"/>
    <w:rsid w:val="006059FF"/>
    <w:rsid w:val="00633777"/>
    <w:rsid w:val="00661F8B"/>
    <w:rsid w:val="0066230E"/>
    <w:rsid w:val="00665EE7"/>
    <w:rsid w:val="006768BD"/>
    <w:rsid w:val="006775F8"/>
    <w:rsid w:val="00693561"/>
    <w:rsid w:val="0069633F"/>
    <w:rsid w:val="006A68CD"/>
    <w:rsid w:val="006B0FF8"/>
    <w:rsid w:val="006B2979"/>
    <w:rsid w:val="006D1C0E"/>
    <w:rsid w:val="007304F5"/>
    <w:rsid w:val="00732692"/>
    <w:rsid w:val="0073567B"/>
    <w:rsid w:val="0073689C"/>
    <w:rsid w:val="0075040A"/>
    <w:rsid w:val="00751F27"/>
    <w:rsid w:val="007579C3"/>
    <w:rsid w:val="0076303C"/>
    <w:rsid w:val="00770277"/>
    <w:rsid w:val="00797909"/>
    <w:rsid w:val="007A0AF5"/>
    <w:rsid w:val="007A6C6D"/>
    <w:rsid w:val="007A6E39"/>
    <w:rsid w:val="007B1820"/>
    <w:rsid w:val="007B7F75"/>
    <w:rsid w:val="007C2243"/>
    <w:rsid w:val="007C3B3B"/>
    <w:rsid w:val="0082328B"/>
    <w:rsid w:val="0082651E"/>
    <w:rsid w:val="00846DE1"/>
    <w:rsid w:val="00850EBC"/>
    <w:rsid w:val="008632EA"/>
    <w:rsid w:val="00864453"/>
    <w:rsid w:val="00893FF4"/>
    <w:rsid w:val="008952C5"/>
    <w:rsid w:val="008971B2"/>
    <w:rsid w:val="008A6869"/>
    <w:rsid w:val="008B3E7A"/>
    <w:rsid w:val="008C242F"/>
    <w:rsid w:val="008D0C73"/>
    <w:rsid w:val="008D61A7"/>
    <w:rsid w:val="008E34B5"/>
    <w:rsid w:val="008F2D8A"/>
    <w:rsid w:val="00903201"/>
    <w:rsid w:val="00906765"/>
    <w:rsid w:val="00907E0A"/>
    <w:rsid w:val="00922D69"/>
    <w:rsid w:val="0093234D"/>
    <w:rsid w:val="00935929"/>
    <w:rsid w:val="009409E5"/>
    <w:rsid w:val="00957958"/>
    <w:rsid w:val="00980AA0"/>
    <w:rsid w:val="009838AD"/>
    <w:rsid w:val="00986E3F"/>
    <w:rsid w:val="00987AE2"/>
    <w:rsid w:val="009C2F5A"/>
    <w:rsid w:val="009F04CF"/>
    <w:rsid w:val="009F2D51"/>
    <w:rsid w:val="00A01D55"/>
    <w:rsid w:val="00A026BF"/>
    <w:rsid w:val="00A051E9"/>
    <w:rsid w:val="00A10913"/>
    <w:rsid w:val="00A25AD5"/>
    <w:rsid w:val="00A32CC4"/>
    <w:rsid w:val="00A41DBA"/>
    <w:rsid w:val="00A50533"/>
    <w:rsid w:val="00A63548"/>
    <w:rsid w:val="00A71430"/>
    <w:rsid w:val="00A71AD1"/>
    <w:rsid w:val="00A868B1"/>
    <w:rsid w:val="00A9059F"/>
    <w:rsid w:val="00AA1589"/>
    <w:rsid w:val="00AA71E0"/>
    <w:rsid w:val="00AD144C"/>
    <w:rsid w:val="00AD1BE2"/>
    <w:rsid w:val="00AD2DFE"/>
    <w:rsid w:val="00AE2639"/>
    <w:rsid w:val="00AE5C07"/>
    <w:rsid w:val="00AE6A63"/>
    <w:rsid w:val="00AF60FD"/>
    <w:rsid w:val="00B251B9"/>
    <w:rsid w:val="00B336C0"/>
    <w:rsid w:val="00B40AF8"/>
    <w:rsid w:val="00B45D1E"/>
    <w:rsid w:val="00B71E51"/>
    <w:rsid w:val="00B72B49"/>
    <w:rsid w:val="00BB5C55"/>
    <w:rsid w:val="00BE0BC5"/>
    <w:rsid w:val="00BE1B4A"/>
    <w:rsid w:val="00BE7B37"/>
    <w:rsid w:val="00C04B68"/>
    <w:rsid w:val="00C17511"/>
    <w:rsid w:val="00C24829"/>
    <w:rsid w:val="00C3309B"/>
    <w:rsid w:val="00C50424"/>
    <w:rsid w:val="00C618DB"/>
    <w:rsid w:val="00C70B1C"/>
    <w:rsid w:val="00C72CC1"/>
    <w:rsid w:val="00C809A7"/>
    <w:rsid w:val="00C85C93"/>
    <w:rsid w:val="00C97F85"/>
    <w:rsid w:val="00CA5F7E"/>
    <w:rsid w:val="00CC1A87"/>
    <w:rsid w:val="00CD0B71"/>
    <w:rsid w:val="00CE4A70"/>
    <w:rsid w:val="00CE4F6C"/>
    <w:rsid w:val="00CF5541"/>
    <w:rsid w:val="00D07FDB"/>
    <w:rsid w:val="00D164FA"/>
    <w:rsid w:val="00D45B2F"/>
    <w:rsid w:val="00D618EA"/>
    <w:rsid w:val="00D622C9"/>
    <w:rsid w:val="00D7187A"/>
    <w:rsid w:val="00D72817"/>
    <w:rsid w:val="00D82586"/>
    <w:rsid w:val="00D8328A"/>
    <w:rsid w:val="00D83E6E"/>
    <w:rsid w:val="00D91170"/>
    <w:rsid w:val="00DA1443"/>
    <w:rsid w:val="00DB4D44"/>
    <w:rsid w:val="00DC24A8"/>
    <w:rsid w:val="00DC27B2"/>
    <w:rsid w:val="00DD31C3"/>
    <w:rsid w:val="00DD6EE6"/>
    <w:rsid w:val="00DE6095"/>
    <w:rsid w:val="00DF140D"/>
    <w:rsid w:val="00DF4395"/>
    <w:rsid w:val="00E00F2E"/>
    <w:rsid w:val="00E02A32"/>
    <w:rsid w:val="00E0612B"/>
    <w:rsid w:val="00E144DF"/>
    <w:rsid w:val="00E15526"/>
    <w:rsid w:val="00E202E5"/>
    <w:rsid w:val="00E34079"/>
    <w:rsid w:val="00E402EA"/>
    <w:rsid w:val="00E57346"/>
    <w:rsid w:val="00E6162D"/>
    <w:rsid w:val="00E6172F"/>
    <w:rsid w:val="00E7221F"/>
    <w:rsid w:val="00E73B9D"/>
    <w:rsid w:val="00E80C60"/>
    <w:rsid w:val="00E83349"/>
    <w:rsid w:val="00E87B81"/>
    <w:rsid w:val="00E91E63"/>
    <w:rsid w:val="00E94BFB"/>
    <w:rsid w:val="00ED3535"/>
    <w:rsid w:val="00F21FE9"/>
    <w:rsid w:val="00F4132D"/>
    <w:rsid w:val="00F41F26"/>
    <w:rsid w:val="00F42AE9"/>
    <w:rsid w:val="00F532B0"/>
    <w:rsid w:val="00F967DA"/>
    <w:rsid w:val="00FA5E64"/>
    <w:rsid w:val="00FB61F4"/>
    <w:rsid w:val="00FD4893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5D7"/>
    <w:pPr>
      <w:spacing w:before="120" w:line="360" w:lineRule="auto"/>
      <w:jc w:val="both"/>
    </w:pPr>
    <w:rPr>
      <w:sz w:val="22"/>
      <w:szCs w:val="22"/>
      <w:lang w:val="en-GB" w:eastAsia="en-US"/>
    </w:rPr>
  </w:style>
  <w:style w:type="paragraph" w:styleId="1">
    <w:name w:val="heading 1"/>
    <w:basedOn w:val="a"/>
    <w:next w:val="a"/>
    <w:link w:val="1Char"/>
    <w:qFormat/>
    <w:rsid w:val="00C809A7"/>
    <w:pPr>
      <w:keepNext/>
      <w:overflowPunct w:val="0"/>
      <w:autoSpaceDE w:val="0"/>
      <w:autoSpaceDN w:val="0"/>
      <w:adjustRightInd w:val="0"/>
      <w:spacing w:after="240" w:line="240" w:lineRule="atLeast"/>
      <w:ind w:firstLine="238"/>
      <w:textAlignment w:val="baseline"/>
      <w:outlineLvl w:val="0"/>
    </w:pPr>
    <w:rPr>
      <w:rFonts w:ascii="Arial" w:eastAsia="Times New Roman" w:hAnsi="Arial"/>
      <w:b/>
      <w:bCs/>
      <w:sz w:val="28"/>
      <w:szCs w:val="24"/>
      <w:lang w:val="en-US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809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tLeast"/>
      <w:ind w:firstLine="238"/>
      <w:textAlignment w:val="baseline"/>
    </w:pPr>
    <w:rPr>
      <w:rFonts w:ascii="Times" w:eastAsia="Times New Roman" w:hAnsi="Times"/>
      <w:sz w:val="20"/>
      <w:szCs w:val="20"/>
      <w:lang w:val="en-US" w:eastAsia="de-DE"/>
    </w:rPr>
  </w:style>
  <w:style w:type="character" w:customStyle="1" w:styleId="Char">
    <w:name w:val="Κεφαλίδα Char"/>
    <w:basedOn w:val="a0"/>
    <w:link w:val="a3"/>
    <w:uiPriority w:val="99"/>
    <w:rsid w:val="00C809A7"/>
    <w:rPr>
      <w:rFonts w:ascii="Times" w:eastAsia="Times New Roman" w:hAnsi="Times" w:cs="Times New Roman"/>
      <w:sz w:val="20"/>
      <w:szCs w:val="20"/>
      <w:lang w:val="en-US" w:eastAsia="de-DE"/>
    </w:rPr>
  </w:style>
  <w:style w:type="paragraph" w:customStyle="1" w:styleId="abstract">
    <w:name w:val="abstract"/>
    <w:basedOn w:val="a"/>
    <w:next w:val="a"/>
    <w:rsid w:val="00C809A7"/>
    <w:pPr>
      <w:overflowPunct w:val="0"/>
      <w:autoSpaceDE w:val="0"/>
      <w:autoSpaceDN w:val="0"/>
      <w:adjustRightInd w:val="0"/>
      <w:spacing w:before="480" w:after="480" w:line="240" w:lineRule="atLeast"/>
      <w:textAlignment w:val="baseline"/>
    </w:pPr>
    <w:rPr>
      <w:rFonts w:ascii="Times" w:eastAsia="Times New Roman" w:hAnsi="Times"/>
      <w:sz w:val="20"/>
      <w:szCs w:val="20"/>
      <w:lang w:val="en-US" w:eastAsia="de-DE"/>
    </w:rPr>
  </w:style>
  <w:style w:type="paragraph" w:customStyle="1" w:styleId="affiliation">
    <w:name w:val="affiliation"/>
    <w:basedOn w:val="a"/>
    <w:next w:val="a"/>
    <w:rsid w:val="00C809A7"/>
    <w:pPr>
      <w:suppressAutoHyphens/>
      <w:overflowPunct w:val="0"/>
      <w:autoSpaceDE w:val="0"/>
      <w:autoSpaceDN w:val="0"/>
      <w:adjustRightInd w:val="0"/>
      <w:spacing w:line="200" w:lineRule="atLeast"/>
      <w:ind w:left="238"/>
      <w:jc w:val="left"/>
      <w:textAlignment w:val="baseline"/>
    </w:pPr>
    <w:rPr>
      <w:rFonts w:ascii="Times" w:eastAsia="Times New Roman" w:hAnsi="Times"/>
      <w:sz w:val="17"/>
      <w:szCs w:val="20"/>
      <w:lang w:val="en-US" w:eastAsia="de-DE"/>
    </w:rPr>
  </w:style>
  <w:style w:type="paragraph" w:customStyle="1" w:styleId="author">
    <w:name w:val="author"/>
    <w:basedOn w:val="a"/>
    <w:next w:val="a"/>
    <w:rsid w:val="00C809A7"/>
    <w:pPr>
      <w:suppressAutoHyphens/>
      <w:overflowPunct w:val="0"/>
      <w:autoSpaceDE w:val="0"/>
      <w:autoSpaceDN w:val="0"/>
      <w:adjustRightInd w:val="0"/>
      <w:spacing w:before="480" w:after="220" w:line="240" w:lineRule="atLeast"/>
      <w:jc w:val="left"/>
      <w:textAlignment w:val="baseline"/>
    </w:pPr>
    <w:rPr>
      <w:rFonts w:ascii="Times" w:eastAsia="Times New Roman" w:hAnsi="Times"/>
      <w:b/>
      <w:sz w:val="20"/>
      <w:szCs w:val="20"/>
      <w:lang w:val="en-US" w:eastAsia="de-DE"/>
    </w:rPr>
  </w:style>
  <w:style w:type="paragraph" w:customStyle="1" w:styleId="BulletItem">
    <w:name w:val="Bullet Item"/>
    <w:basedOn w:val="a"/>
    <w:rsid w:val="00C809A7"/>
    <w:pPr>
      <w:numPr>
        <w:numId w:val="1"/>
      </w:numPr>
      <w:overflowPunct w:val="0"/>
      <w:autoSpaceDE w:val="0"/>
      <w:autoSpaceDN w:val="0"/>
      <w:adjustRightInd w:val="0"/>
      <w:spacing w:after="120" w:line="240" w:lineRule="atLeast"/>
      <w:contextualSpacing/>
      <w:textAlignment w:val="baseline"/>
    </w:pPr>
    <w:rPr>
      <w:rFonts w:ascii="Times" w:eastAsia="Times New Roman" w:hAnsi="Times"/>
      <w:sz w:val="20"/>
      <w:szCs w:val="20"/>
      <w:lang w:val="en-US" w:eastAsia="de-DE"/>
    </w:rPr>
  </w:style>
  <w:style w:type="paragraph" w:customStyle="1" w:styleId="heading1">
    <w:name w:val="heading1"/>
    <w:basedOn w:val="a"/>
    <w:next w:val="a"/>
    <w:rsid w:val="00C809A7"/>
    <w:pPr>
      <w:keepNext/>
      <w:keepLines/>
      <w:tabs>
        <w:tab w:val="left" w:pos="454"/>
      </w:tabs>
      <w:suppressAutoHyphens/>
      <w:overflowPunct w:val="0"/>
      <w:autoSpaceDE w:val="0"/>
      <w:autoSpaceDN w:val="0"/>
      <w:adjustRightInd w:val="0"/>
      <w:spacing w:before="600" w:after="320" w:line="240" w:lineRule="atLeast"/>
      <w:jc w:val="left"/>
      <w:textAlignment w:val="baseline"/>
    </w:pPr>
    <w:rPr>
      <w:rFonts w:ascii="Times" w:eastAsia="Times New Roman" w:hAnsi="Times"/>
      <w:b/>
      <w:sz w:val="24"/>
      <w:szCs w:val="20"/>
      <w:lang w:val="en-US" w:eastAsia="de-DE"/>
    </w:rPr>
  </w:style>
  <w:style w:type="paragraph" w:customStyle="1" w:styleId="heading2">
    <w:name w:val="heading2"/>
    <w:basedOn w:val="heading1"/>
    <w:next w:val="a"/>
    <w:rsid w:val="00C809A7"/>
    <w:pPr>
      <w:tabs>
        <w:tab w:val="left" w:pos="510"/>
      </w:tabs>
    </w:pPr>
    <w:rPr>
      <w:i/>
    </w:rPr>
  </w:style>
  <w:style w:type="paragraph" w:customStyle="1" w:styleId="NumberedItem">
    <w:name w:val="Numbered Item"/>
    <w:basedOn w:val="BulletItem"/>
    <w:rsid w:val="00C809A7"/>
  </w:style>
  <w:style w:type="paragraph" w:customStyle="1" w:styleId="references">
    <w:name w:val="references"/>
    <w:basedOn w:val="a"/>
    <w:rsid w:val="00C809A7"/>
    <w:pPr>
      <w:overflowPunct w:val="0"/>
      <w:autoSpaceDE w:val="0"/>
      <w:autoSpaceDN w:val="0"/>
      <w:adjustRightInd w:val="0"/>
      <w:spacing w:line="200" w:lineRule="atLeast"/>
      <w:ind w:left="238" w:hanging="238"/>
      <w:textAlignment w:val="baseline"/>
    </w:pPr>
    <w:rPr>
      <w:rFonts w:ascii="Times" w:eastAsia="Times New Roman" w:hAnsi="Times"/>
      <w:sz w:val="17"/>
      <w:szCs w:val="20"/>
      <w:lang w:val="en-US" w:eastAsia="de-DE"/>
    </w:rPr>
  </w:style>
  <w:style w:type="paragraph" w:customStyle="1" w:styleId="reference">
    <w:name w:val="reference"/>
    <w:basedOn w:val="a"/>
    <w:rsid w:val="00C809A7"/>
    <w:pPr>
      <w:tabs>
        <w:tab w:val="left" w:pos="340"/>
      </w:tabs>
      <w:overflowPunct w:val="0"/>
      <w:autoSpaceDE w:val="0"/>
      <w:autoSpaceDN w:val="0"/>
      <w:adjustRightInd w:val="0"/>
      <w:spacing w:line="200" w:lineRule="atLeast"/>
      <w:ind w:left="238" w:hanging="238"/>
      <w:textAlignment w:val="baseline"/>
    </w:pPr>
    <w:rPr>
      <w:rFonts w:ascii="Times" w:eastAsia="Times New Roman" w:hAnsi="Times"/>
      <w:sz w:val="18"/>
      <w:szCs w:val="20"/>
      <w:lang w:val="en-US" w:eastAsia="de-DE"/>
    </w:rPr>
  </w:style>
  <w:style w:type="paragraph" w:customStyle="1" w:styleId="quotation">
    <w:name w:val="quotation"/>
    <w:basedOn w:val="affiliation"/>
    <w:next w:val="a"/>
    <w:rsid w:val="00C809A7"/>
    <w:pPr>
      <w:spacing w:after="120"/>
      <w:ind w:right="238"/>
      <w:contextualSpacing/>
    </w:pPr>
  </w:style>
  <w:style w:type="paragraph" w:customStyle="1" w:styleId="table">
    <w:name w:val="table"/>
    <w:basedOn w:val="a"/>
    <w:rsid w:val="00C809A7"/>
    <w:pPr>
      <w:overflowPunct w:val="0"/>
      <w:autoSpaceDE w:val="0"/>
      <w:autoSpaceDN w:val="0"/>
      <w:adjustRightInd w:val="0"/>
      <w:spacing w:before="60" w:line="200" w:lineRule="atLeast"/>
      <w:jc w:val="left"/>
      <w:textAlignment w:val="baseline"/>
    </w:pPr>
    <w:rPr>
      <w:rFonts w:ascii="Times" w:eastAsia="Times New Roman" w:hAnsi="Times"/>
      <w:sz w:val="17"/>
      <w:szCs w:val="18"/>
      <w:lang w:val="en-US" w:eastAsia="de-DE"/>
    </w:rPr>
  </w:style>
  <w:style w:type="paragraph" w:customStyle="1" w:styleId="tablelegend">
    <w:name w:val="tablelegend"/>
    <w:basedOn w:val="a"/>
    <w:next w:val="a"/>
    <w:rsid w:val="00C809A7"/>
    <w:pPr>
      <w:keepNext/>
      <w:keepLines/>
      <w:overflowPunct w:val="0"/>
      <w:autoSpaceDE w:val="0"/>
      <w:autoSpaceDN w:val="0"/>
      <w:adjustRightInd w:val="0"/>
      <w:spacing w:before="240" w:after="120" w:line="200" w:lineRule="atLeast"/>
      <w:textAlignment w:val="baseline"/>
    </w:pPr>
    <w:rPr>
      <w:rFonts w:ascii="Times" w:eastAsia="Times New Roman" w:hAnsi="Times"/>
      <w:sz w:val="17"/>
      <w:szCs w:val="20"/>
      <w:lang w:val="en-US" w:eastAsia="de-DE"/>
    </w:rPr>
  </w:style>
  <w:style w:type="paragraph" w:customStyle="1" w:styleId="tablenotes">
    <w:name w:val="tablenotes"/>
    <w:basedOn w:val="a"/>
    <w:next w:val="a"/>
    <w:rsid w:val="00C809A7"/>
    <w:pPr>
      <w:widowControl w:val="0"/>
      <w:overflowPunct w:val="0"/>
      <w:autoSpaceDE w:val="0"/>
      <w:autoSpaceDN w:val="0"/>
      <w:adjustRightInd w:val="0"/>
      <w:spacing w:before="20" w:line="200" w:lineRule="atLeast"/>
      <w:jc w:val="left"/>
      <w:textAlignment w:val="baseline"/>
    </w:pPr>
    <w:rPr>
      <w:rFonts w:ascii="Times" w:eastAsia="Times New Roman" w:hAnsi="Times"/>
      <w:sz w:val="17"/>
      <w:szCs w:val="20"/>
      <w:lang w:val="en-US" w:eastAsia="de-DE"/>
    </w:rPr>
  </w:style>
  <w:style w:type="paragraph" w:customStyle="1" w:styleId="10">
    <w:name w:val="Τίτλος1"/>
    <w:basedOn w:val="a"/>
    <w:next w:val="a"/>
    <w:rsid w:val="00C809A7"/>
    <w:pPr>
      <w:keepNext/>
      <w:keepLines/>
      <w:pageBreakBefore/>
      <w:tabs>
        <w:tab w:val="left" w:pos="284"/>
      </w:tabs>
      <w:suppressAutoHyphens/>
      <w:overflowPunct w:val="0"/>
      <w:autoSpaceDE w:val="0"/>
      <w:autoSpaceDN w:val="0"/>
      <w:adjustRightInd w:val="0"/>
      <w:spacing w:line="360" w:lineRule="atLeast"/>
      <w:jc w:val="left"/>
      <w:textAlignment w:val="baseline"/>
    </w:pPr>
    <w:rPr>
      <w:rFonts w:ascii="Times" w:eastAsia="Times New Roman" w:hAnsi="Times"/>
      <w:b/>
      <w:sz w:val="32"/>
      <w:szCs w:val="20"/>
      <w:lang w:val="en-US" w:eastAsia="de-DE"/>
    </w:rPr>
  </w:style>
  <w:style w:type="character" w:styleId="a4">
    <w:name w:val="page number"/>
    <w:basedOn w:val="a0"/>
    <w:rsid w:val="00C809A7"/>
    <w:rPr>
      <w:sz w:val="20"/>
    </w:rPr>
  </w:style>
  <w:style w:type="character" w:customStyle="1" w:styleId="1Char">
    <w:name w:val="Επικεφαλίδα 1 Char"/>
    <w:basedOn w:val="a0"/>
    <w:link w:val="1"/>
    <w:rsid w:val="00C809A7"/>
    <w:rPr>
      <w:rFonts w:ascii="Arial" w:eastAsia="Times New Roman" w:hAnsi="Arial" w:cs="Times New Roman"/>
      <w:b/>
      <w:bCs/>
      <w:sz w:val="28"/>
      <w:szCs w:val="24"/>
      <w:lang w:val="en-US" w:eastAsia="de-DE"/>
    </w:rPr>
  </w:style>
  <w:style w:type="paragraph" w:styleId="a5">
    <w:name w:val="footer"/>
    <w:basedOn w:val="a"/>
    <w:link w:val="Char0"/>
    <w:uiPriority w:val="99"/>
    <w:unhideWhenUsed/>
    <w:rsid w:val="003965C8"/>
    <w:pPr>
      <w:tabs>
        <w:tab w:val="center" w:pos="4153"/>
        <w:tab w:val="right" w:pos="8306"/>
      </w:tabs>
      <w:spacing w:before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965C8"/>
    <w:rPr>
      <w:lang w:val="en-GB"/>
    </w:rPr>
  </w:style>
  <w:style w:type="paragraph" w:styleId="a6">
    <w:name w:val="Balloon Text"/>
    <w:basedOn w:val="a"/>
    <w:link w:val="Char1"/>
    <w:uiPriority w:val="99"/>
    <w:semiHidden/>
    <w:unhideWhenUsed/>
    <w:rsid w:val="006775F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775F8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4B912-B0D9-4FB8-A9DB-07F296414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rania</cp:lastModifiedBy>
  <cp:revision>27</cp:revision>
  <cp:lastPrinted>2015-02-26T12:05:00Z</cp:lastPrinted>
  <dcterms:created xsi:type="dcterms:W3CDTF">2018-10-18T15:05:00Z</dcterms:created>
  <dcterms:modified xsi:type="dcterms:W3CDTF">2020-10-04T11:39:00Z</dcterms:modified>
</cp:coreProperties>
</file>