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55" w:rsidRPr="00187B39" w:rsidRDefault="001F5555" w:rsidP="001F5555">
      <w:pPr>
        <w:jc w:val="center"/>
        <w:rPr>
          <w:rFonts w:ascii="Garamond" w:hAnsi="Garamond"/>
          <w:sz w:val="24"/>
          <w:szCs w:val="24"/>
        </w:rPr>
      </w:pPr>
      <w:bookmarkStart w:id="0" w:name="_GoBack"/>
      <w:bookmarkEnd w:id="0"/>
    </w:p>
    <w:p w:rsidR="007E3E74" w:rsidRPr="00187B39" w:rsidRDefault="007E3E74" w:rsidP="009204BD">
      <w:pPr>
        <w:ind w:firstLine="720"/>
        <w:jc w:val="center"/>
        <w:rPr>
          <w:rFonts w:ascii="Garamond" w:hAnsi="Garamond" w:cs="Times New Roman"/>
          <w:b/>
          <w:color w:val="7030A0"/>
          <w:sz w:val="24"/>
          <w:szCs w:val="24"/>
        </w:rPr>
      </w:pPr>
    </w:p>
    <w:p w:rsidR="007E3E74" w:rsidRPr="009204BD" w:rsidRDefault="007E3E74" w:rsidP="009204BD">
      <w:pPr>
        <w:ind w:firstLine="720"/>
        <w:jc w:val="center"/>
        <w:rPr>
          <w:rFonts w:ascii="Garamond" w:eastAsia="Times New Roman" w:hAnsi="Garamond" w:cs="Times New Roman"/>
          <w:b/>
          <w:color w:val="7030A0"/>
          <w:sz w:val="28"/>
          <w:szCs w:val="28"/>
          <w:lang w:eastAsia="el-GR"/>
        </w:rPr>
      </w:pPr>
      <w:r w:rsidRPr="009204BD">
        <w:rPr>
          <w:rFonts w:ascii="Garamond" w:hAnsi="Garamond" w:cs="Times New Roman"/>
          <w:b/>
          <w:color w:val="7030A0"/>
          <w:sz w:val="28"/>
          <w:szCs w:val="28"/>
        </w:rPr>
        <w:t>Παρακάτω παραθέτουμε π</w:t>
      </w:r>
      <w:r w:rsidRPr="009204BD">
        <w:rPr>
          <w:rFonts w:ascii="Garamond" w:eastAsia="Times New Roman" w:hAnsi="Garamond" w:cs="Helvetica"/>
          <w:b/>
          <w:bCs/>
          <w:color w:val="7030A0"/>
          <w:sz w:val="28"/>
          <w:szCs w:val="28"/>
          <w:u w:val="single"/>
          <w:lang w:eastAsia="el-GR"/>
        </w:rPr>
        <w:t>ληροφορίες σχετικά με την διαδικασία κατάθεσης εργασίας  στην ΝΗΜΕΡΤΗΣ</w:t>
      </w:r>
    </w:p>
    <w:p w:rsidR="00187B39" w:rsidRPr="009204BD" w:rsidRDefault="00187B39" w:rsidP="009204BD">
      <w:pPr>
        <w:spacing w:line="272" w:lineRule="atLeast"/>
        <w:ind w:left="856" w:right="150" w:firstLine="68"/>
        <w:jc w:val="center"/>
        <w:rPr>
          <w:rFonts w:ascii="Garamond" w:eastAsia="Times New Roman" w:hAnsi="Garamond" w:cs="Helvetica"/>
          <w:b/>
          <w:bCs/>
          <w:color w:val="000000"/>
          <w:sz w:val="28"/>
          <w:szCs w:val="28"/>
          <w:lang w:eastAsia="el-GR"/>
        </w:rPr>
      </w:pPr>
    </w:p>
    <w:p w:rsidR="007E3E74" w:rsidRPr="009204BD" w:rsidRDefault="007E3E74" w:rsidP="007E3E74">
      <w:pPr>
        <w:spacing w:line="272" w:lineRule="atLeast"/>
        <w:ind w:left="856" w:right="150" w:firstLine="68"/>
        <w:jc w:val="both"/>
        <w:rPr>
          <w:rFonts w:ascii="Garamond" w:eastAsia="Times New Roman" w:hAnsi="Garamond" w:cs="Times New Roman"/>
          <w:color w:val="6D6F72"/>
          <w:sz w:val="28"/>
          <w:szCs w:val="28"/>
          <w:lang w:eastAsia="el-GR"/>
        </w:rPr>
      </w:pPr>
      <w:r w:rsidRPr="009204BD">
        <w:rPr>
          <w:rFonts w:ascii="Garamond" w:eastAsia="Times New Roman" w:hAnsi="Garamond" w:cs="Helvetica"/>
          <w:b/>
          <w:bCs/>
          <w:color w:val="000000"/>
          <w:sz w:val="28"/>
          <w:szCs w:val="28"/>
          <w:lang w:eastAsia="el-GR"/>
        </w:rPr>
        <w:t>Ποιά είναι η διαδικασία κατάθεσης μιας εργασίας;</w:t>
      </w:r>
    </w:p>
    <w:p w:rsidR="007E3E74" w:rsidRPr="009204BD" w:rsidRDefault="007E3E74" w:rsidP="007E3E74">
      <w:pPr>
        <w:numPr>
          <w:ilvl w:val="0"/>
          <w:numId w:val="1"/>
        </w:numPr>
        <w:spacing w:before="100" w:beforeAutospacing="1" w:after="100" w:afterAutospacing="1" w:line="272" w:lineRule="atLeast"/>
        <w:ind w:left="1426" w:firstLine="0"/>
        <w:jc w:val="both"/>
        <w:rPr>
          <w:rFonts w:ascii="Garamond" w:eastAsia="Times New Roman" w:hAnsi="Garamond" w:cs="Arial"/>
          <w:color w:val="000000"/>
          <w:sz w:val="28"/>
          <w:szCs w:val="28"/>
          <w:lang w:eastAsia="el-GR"/>
        </w:rPr>
      </w:pPr>
      <w:r w:rsidRPr="009204BD">
        <w:rPr>
          <w:rFonts w:ascii="Garamond" w:eastAsia="Times New Roman" w:hAnsi="Garamond" w:cs="Helvetica"/>
          <w:color w:val="000000"/>
          <w:sz w:val="28"/>
          <w:szCs w:val="28"/>
          <w:lang w:eastAsia="el-GR"/>
        </w:rPr>
        <w:t>Συγκεντρώστε το υλικό της εργασίας και τροποποιήστε τα αρχεία της στις αποδεκτές μορφές (Adobe PDF και Winzip). Στην περίπτωση που δεν έχετε τη δυνατότητα μετατροπής στις αποδεκτές μορφές, τότε σας συνιστούμε να επικοινωνείτε με το Τμήμα Υποστήριξης Χρηστών της ΒΚΠ.</w:t>
      </w:r>
    </w:p>
    <w:p w:rsidR="007E3E74" w:rsidRPr="009204BD" w:rsidRDefault="007E3E74" w:rsidP="007E3E74">
      <w:pPr>
        <w:numPr>
          <w:ilvl w:val="0"/>
          <w:numId w:val="1"/>
        </w:numPr>
        <w:spacing w:before="100" w:beforeAutospacing="1" w:after="100" w:afterAutospacing="1" w:line="272" w:lineRule="atLeast"/>
        <w:ind w:left="1426" w:firstLine="0"/>
        <w:jc w:val="both"/>
        <w:rPr>
          <w:rFonts w:ascii="Garamond" w:eastAsia="Times New Roman" w:hAnsi="Garamond" w:cs="Arial"/>
          <w:color w:val="000000"/>
          <w:sz w:val="28"/>
          <w:szCs w:val="28"/>
          <w:lang w:eastAsia="el-GR"/>
        </w:rPr>
      </w:pPr>
      <w:r w:rsidRPr="009204BD">
        <w:rPr>
          <w:rFonts w:ascii="Garamond" w:eastAsia="Times New Roman" w:hAnsi="Garamond" w:cs="Helvetica"/>
          <w:color w:val="000000"/>
          <w:sz w:val="28"/>
          <w:szCs w:val="28"/>
          <w:lang w:eastAsia="el-GR"/>
        </w:rPr>
        <w:t>Επισκεφτείτε την ιστοσελίδα κατάθεσης της εργασίας και δημιουργήστε ένα λογαριασμό στην υπηρεσία "Η Νημερτής μου". Αν είστε χρήστης των υπηρεσίων του Κέντρου Δικτύου του Πανεπιστημίου Πατρών, τότε δεν υπάρχει ανάγκη δημιουργίας νέου λογαριασμού, αλλά μπορείτε να συνδεθείτε στο Νημερτής με τα διαπιστευτήρια που σας έχουν δωθεί (όνομα χρήστη και συνθηματικό για λογαριασμούς @upatras.gr και @upnet.gr).</w:t>
      </w:r>
    </w:p>
    <w:p w:rsidR="007E3E74" w:rsidRPr="009204BD" w:rsidRDefault="007E3E74" w:rsidP="007E3E74">
      <w:pPr>
        <w:numPr>
          <w:ilvl w:val="0"/>
          <w:numId w:val="1"/>
        </w:numPr>
        <w:spacing w:before="100" w:beforeAutospacing="1" w:after="100" w:afterAutospacing="1" w:line="272" w:lineRule="atLeast"/>
        <w:ind w:left="1426" w:firstLine="0"/>
        <w:jc w:val="both"/>
        <w:rPr>
          <w:rFonts w:ascii="Garamond" w:eastAsia="Times New Roman" w:hAnsi="Garamond" w:cs="Arial"/>
          <w:color w:val="000000"/>
          <w:sz w:val="28"/>
          <w:szCs w:val="28"/>
          <w:lang w:eastAsia="el-GR"/>
        </w:rPr>
      </w:pPr>
      <w:r w:rsidRPr="009204BD">
        <w:rPr>
          <w:rFonts w:ascii="Garamond" w:eastAsia="Times New Roman" w:hAnsi="Garamond" w:cs="Helvetica"/>
          <w:color w:val="000000"/>
          <w:sz w:val="28"/>
          <w:szCs w:val="28"/>
          <w:lang w:eastAsia="el-GR"/>
        </w:rPr>
        <w:t>Ξεκινήστε μια διαδικασία κατάθεσης, η οποία περιλαμβάνει τα στάδια της υποβολής των στοιχείων περιγραφής της εργασίας σας, της υποβολής του κειμένου της εργασίας σας και της αδειοδότησης της ΒΚΠ για τις νόμιμες ενέργειες που απαιτούνται.</w:t>
      </w:r>
    </w:p>
    <w:p w:rsidR="007E3E74" w:rsidRPr="00187B39" w:rsidRDefault="007E3E74" w:rsidP="007E3E74">
      <w:pPr>
        <w:numPr>
          <w:ilvl w:val="0"/>
          <w:numId w:val="1"/>
        </w:numPr>
        <w:spacing w:before="100" w:beforeAutospacing="1" w:after="100" w:afterAutospacing="1" w:line="272" w:lineRule="atLeast"/>
        <w:ind w:left="1426" w:firstLine="0"/>
        <w:jc w:val="both"/>
        <w:rPr>
          <w:rFonts w:ascii="Garamond" w:eastAsia="Times New Roman" w:hAnsi="Garamond" w:cs="Arial"/>
          <w:color w:val="000000"/>
          <w:sz w:val="24"/>
          <w:szCs w:val="24"/>
          <w:lang w:eastAsia="el-GR"/>
        </w:rPr>
      </w:pPr>
      <w:r w:rsidRPr="009204BD">
        <w:rPr>
          <w:rFonts w:ascii="Garamond" w:eastAsia="Times New Roman" w:hAnsi="Garamond" w:cs="Helvetica"/>
          <w:color w:val="000000"/>
          <w:sz w:val="28"/>
          <w:szCs w:val="28"/>
          <w:lang w:eastAsia="el-GR"/>
        </w:rPr>
        <w:t xml:space="preserve">Η άδεια βρίσκεται σε εκτυπώσιμη μορφή την οποία πρέπει να τυπώσετε, να υπογράψετε και να την προσκομίσετε εις διπλούν στη </w:t>
      </w:r>
      <w:r w:rsidR="00187B39" w:rsidRPr="009204BD">
        <w:rPr>
          <w:rFonts w:ascii="Garamond" w:eastAsia="Times New Roman" w:hAnsi="Garamond" w:cs="Helvetica"/>
          <w:color w:val="000000"/>
          <w:sz w:val="28"/>
          <w:szCs w:val="28"/>
          <w:lang w:eastAsia="el-GR"/>
        </w:rPr>
        <w:t xml:space="preserve"> </w:t>
      </w:r>
      <w:r w:rsidR="00187B39" w:rsidRPr="009204BD">
        <w:rPr>
          <w:rFonts w:ascii="Garamond" w:eastAsia="Times New Roman" w:hAnsi="Garamond" w:cs="Helvetica"/>
          <w:color w:val="000000"/>
          <w:sz w:val="28"/>
          <w:szCs w:val="28"/>
          <w:lang w:val="en-US" w:eastAsia="el-GR"/>
        </w:rPr>
        <w:t>B</w:t>
      </w:r>
      <w:r w:rsidR="00187B39" w:rsidRPr="009204BD">
        <w:rPr>
          <w:rFonts w:ascii="Garamond" w:eastAsia="Times New Roman" w:hAnsi="Garamond" w:cs="Helvetica"/>
          <w:color w:val="000000"/>
          <w:sz w:val="28"/>
          <w:szCs w:val="28"/>
          <w:lang w:eastAsia="el-GR"/>
        </w:rPr>
        <w:t xml:space="preserve">ιβλιοθήκη (παράρτημα Αγρινίου) </w:t>
      </w:r>
      <w:r w:rsidRPr="009204BD">
        <w:rPr>
          <w:rFonts w:ascii="Garamond" w:eastAsia="Times New Roman" w:hAnsi="Garamond" w:cs="Helvetica"/>
          <w:color w:val="000000"/>
          <w:sz w:val="28"/>
          <w:szCs w:val="28"/>
          <w:lang w:eastAsia="el-GR"/>
        </w:rPr>
        <w:t>για να πάρετε την σχετική βεβαίωση</w:t>
      </w:r>
      <w:r w:rsidRPr="00187B39">
        <w:rPr>
          <w:rFonts w:ascii="Garamond" w:eastAsia="Times New Roman" w:hAnsi="Garamond" w:cs="Helvetica"/>
          <w:color w:val="000000"/>
          <w:sz w:val="24"/>
          <w:szCs w:val="24"/>
          <w:lang w:eastAsia="el-GR"/>
        </w:rPr>
        <w:t>.</w:t>
      </w:r>
    </w:p>
    <w:p w:rsidR="00280135" w:rsidRPr="007E3E74" w:rsidRDefault="00280135" w:rsidP="001F5555">
      <w:pPr>
        <w:ind w:firstLine="720"/>
        <w:jc w:val="center"/>
        <w:rPr>
          <w:rFonts w:ascii="Garamond" w:hAnsi="Garamond" w:cs="Times New Roman"/>
          <w:b/>
          <w:sz w:val="32"/>
          <w:szCs w:val="32"/>
        </w:rPr>
      </w:pPr>
    </w:p>
    <w:p w:rsidR="00280135" w:rsidRPr="007E3E74" w:rsidRDefault="00280135" w:rsidP="001F5555">
      <w:pPr>
        <w:ind w:firstLine="720"/>
        <w:jc w:val="center"/>
        <w:rPr>
          <w:rFonts w:ascii="Garamond" w:hAnsi="Garamond" w:cs="Times New Roman"/>
          <w:b/>
          <w:sz w:val="32"/>
          <w:szCs w:val="32"/>
        </w:rPr>
      </w:pPr>
    </w:p>
    <w:p w:rsidR="00280135" w:rsidRPr="007E3E74" w:rsidRDefault="00280135" w:rsidP="001F5555">
      <w:pPr>
        <w:ind w:firstLine="720"/>
        <w:jc w:val="center"/>
        <w:rPr>
          <w:rFonts w:ascii="Garamond" w:hAnsi="Garamond" w:cs="Times New Roman"/>
          <w:b/>
          <w:sz w:val="32"/>
          <w:szCs w:val="32"/>
        </w:rPr>
      </w:pPr>
    </w:p>
    <w:sectPr w:rsidR="00280135" w:rsidRPr="007E3E74" w:rsidSect="009F4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Slab">
    <w:altName w:val="Times New Roman"/>
    <w:charset w:val="00"/>
    <w:family w:val="auto"/>
    <w:pitch w:val="default"/>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4E"/>
    <w:multiLevelType w:val="multilevel"/>
    <w:tmpl w:val="561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CD038E"/>
    <w:multiLevelType w:val="multilevel"/>
    <w:tmpl w:val="1AD0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55"/>
    <w:rsid w:val="000A6CA4"/>
    <w:rsid w:val="000C2BEA"/>
    <w:rsid w:val="001513FF"/>
    <w:rsid w:val="00187B39"/>
    <w:rsid w:val="001F5555"/>
    <w:rsid w:val="00254013"/>
    <w:rsid w:val="002737FD"/>
    <w:rsid w:val="00280135"/>
    <w:rsid w:val="002F7CB3"/>
    <w:rsid w:val="00354B2D"/>
    <w:rsid w:val="00396533"/>
    <w:rsid w:val="00495E17"/>
    <w:rsid w:val="004B200A"/>
    <w:rsid w:val="004F4169"/>
    <w:rsid w:val="005221C8"/>
    <w:rsid w:val="005C5322"/>
    <w:rsid w:val="0065106C"/>
    <w:rsid w:val="006872DF"/>
    <w:rsid w:val="00740C5F"/>
    <w:rsid w:val="007553E9"/>
    <w:rsid w:val="007E3E74"/>
    <w:rsid w:val="007F5B1F"/>
    <w:rsid w:val="00895AFD"/>
    <w:rsid w:val="008B4B93"/>
    <w:rsid w:val="008C1398"/>
    <w:rsid w:val="008D2E33"/>
    <w:rsid w:val="008F484C"/>
    <w:rsid w:val="00905D0E"/>
    <w:rsid w:val="009204BD"/>
    <w:rsid w:val="009F4F67"/>
    <w:rsid w:val="00AA68E8"/>
    <w:rsid w:val="00BB2DD8"/>
    <w:rsid w:val="00C82C2B"/>
    <w:rsid w:val="00C856C5"/>
    <w:rsid w:val="00E93307"/>
    <w:rsid w:val="00FB5B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55"/>
    <w:pPr>
      <w:spacing w:after="0" w:line="240" w:lineRule="auto"/>
    </w:pPr>
  </w:style>
  <w:style w:type="paragraph" w:styleId="3">
    <w:name w:val="heading 3"/>
    <w:basedOn w:val="a"/>
    <w:link w:val="3Char"/>
    <w:uiPriority w:val="9"/>
    <w:qFormat/>
    <w:rsid w:val="00280135"/>
    <w:pPr>
      <w:spacing w:before="272" w:after="136"/>
      <w:ind w:left="136"/>
      <w:outlineLvl w:val="2"/>
    </w:pPr>
    <w:rPr>
      <w:rFonts w:ascii="Roboto Slab" w:eastAsia="Times New Roman" w:hAnsi="Roboto Slab" w:cs="Times New Roman"/>
      <w:sz w:val="25"/>
      <w:szCs w:val="2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555"/>
    <w:pPr>
      <w:spacing w:after="200" w:line="276" w:lineRule="auto"/>
      <w:ind w:left="720"/>
      <w:contextualSpacing/>
    </w:pPr>
  </w:style>
  <w:style w:type="paragraph" w:customStyle="1" w:styleId="1">
    <w:name w:val="Επιστολόχαρτο1"/>
    <w:basedOn w:val="a"/>
    <w:qFormat/>
    <w:rsid w:val="008B4B93"/>
    <w:rPr>
      <w:rFonts w:ascii="Cf Garamond" w:eastAsia="Times New Roman" w:hAnsi="Cf Garamond" w:cs="Times New Roman"/>
    </w:rPr>
  </w:style>
  <w:style w:type="paragraph" w:styleId="a4">
    <w:name w:val="Balloon Text"/>
    <w:basedOn w:val="a"/>
    <w:link w:val="Char"/>
    <w:uiPriority w:val="99"/>
    <w:semiHidden/>
    <w:unhideWhenUsed/>
    <w:rsid w:val="008B4B93"/>
    <w:rPr>
      <w:rFonts w:ascii="Tahoma" w:hAnsi="Tahoma" w:cs="Tahoma"/>
      <w:sz w:val="16"/>
      <w:szCs w:val="16"/>
    </w:rPr>
  </w:style>
  <w:style w:type="character" w:customStyle="1" w:styleId="Char">
    <w:name w:val="Κείμενο πλαισίου Char"/>
    <w:basedOn w:val="a0"/>
    <w:link w:val="a4"/>
    <w:uiPriority w:val="99"/>
    <w:semiHidden/>
    <w:rsid w:val="008B4B93"/>
    <w:rPr>
      <w:rFonts w:ascii="Tahoma" w:hAnsi="Tahoma" w:cs="Tahoma"/>
      <w:sz w:val="16"/>
      <w:szCs w:val="16"/>
    </w:rPr>
  </w:style>
  <w:style w:type="character" w:styleId="a5">
    <w:name w:val="Strong"/>
    <w:basedOn w:val="a0"/>
    <w:uiPriority w:val="22"/>
    <w:qFormat/>
    <w:rsid w:val="00280135"/>
    <w:rPr>
      <w:b/>
      <w:bCs/>
    </w:rPr>
  </w:style>
  <w:style w:type="character" w:customStyle="1" w:styleId="3Char">
    <w:name w:val="Επικεφαλίδα 3 Char"/>
    <w:basedOn w:val="a0"/>
    <w:link w:val="3"/>
    <w:uiPriority w:val="9"/>
    <w:rsid w:val="00280135"/>
    <w:rPr>
      <w:rFonts w:ascii="Roboto Slab" w:eastAsia="Times New Roman" w:hAnsi="Roboto Slab" w:cs="Times New Roman"/>
      <w:sz w:val="25"/>
      <w:szCs w:val="25"/>
      <w:lang w:eastAsia="el-GR"/>
    </w:rPr>
  </w:style>
  <w:style w:type="paragraph" w:styleId="Web">
    <w:name w:val="Normal (Web)"/>
    <w:basedOn w:val="a"/>
    <w:uiPriority w:val="99"/>
    <w:semiHidden/>
    <w:unhideWhenUsed/>
    <w:rsid w:val="00280135"/>
    <w:pPr>
      <w:spacing w:after="143"/>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555"/>
    <w:pPr>
      <w:spacing w:after="0" w:line="240" w:lineRule="auto"/>
    </w:pPr>
  </w:style>
  <w:style w:type="paragraph" w:styleId="3">
    <w:name w:val="heading 3"/>
    <w:basedOn w:val="a"/>
    <w:link w:val="3Char"/>
    <w:uiPriority w:val="9"/>
    <w:qFormat/>
    <w:rsid w:val="00280135"/>
    <w:pPr>
      <w:spacing w:before="272" w:after="136"/>
      <w:ind w:left="136"/>
      <w:outlineLvl w:val="2"/>
    </w:pPr>
    <w:rPr>
      <w:rFonts w:ascii="Roboto Slab" w:eastAsia="Times New Roman" w:hAnsi="Roboto Slab" w:cs="Times New Roman"/>
      <w:sz w:val="25"/>
      <w:szCs w:val="2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555"/>
    <w:pPr>
      <w:spacing w:after="200" w:line="276" w:lineRule="auto"/>
      <w:ind w:left="720"/>
      <w:contextualSpacing/>
    </w:pPr>
  </w:style>
  <w:style w:type="paragraph" w:customStyle="1" w:styleId="1">
    <w:name w:val="Επιστολόχαρτο1"/>
    <w:basedOn w:val="a"/>
    <w:qFormat/>
    <w:rsid w:val="008B4B93"/>
    <w:rPr>
      <w:rFonts w:ascii="Cf Garamond" w:eastAsia="Times New Roman" w:hAnsi="Cf Garamond" w:cs="Times New Roman"/>
    </w:rPr>
  </w:style>
  <w:style w:type="paragraph" w:styleId="a4">
    <w:name w:val="Balloon Text"/>
    <w:basedOn w:val="a"/>
    <w:link w:val="Char"/>
    <w:uiPriority w:val="99"/>
    <w:semiHidden/>
    <w:unhideWhenUsed/>
    <w:rsid w:val="008B4B93"/>
    <w:rPr>
      <w:rFonts w:ascii="Tahoma" w:hAnsi="Tahoma" w:cs="Tahoma"/>
      <w:sz w:val="16"/>
      <w:szCs w:val="16"/>
    </w:rPr>
  </w:style>
  <w:style w:type="character" w:customStyle="1" w:styleId="Char">
    <w:name w:val="Κείμενο πλαισίου Char"/>
    <w:basedOn w:val="a0"/>
    <w:link w:val="a4"/>
    <w:uiPriority w:val="99"/>
    <w:semiHidden/>
    <w:rsid w:val="008B4B93"/>
    <w:rPr>
      <w:rFonts w:ascii="Tahoma" w:hAnsi="Tahoma" w:cs="Tahoma"/>
      <w:sz w:val="16"/>
      <w:szCs w:val="16"/>
    </w:rPr>
  </w:style>
  <w:style w:type="character" w:styleId="a5">
    <w:name w:val="Strong"/>
    <w:basedOn w:val="a0"/>
    <w:uiPriority w:val="22"/>
    <w:qFormat/>
    <w:rsid w:val="00280135"/>
    <w:rPr>
      <w:b/>
      <w:bCs/>
    </w:rPr>
  </w:style>
  <w:style w:type="character" w:customStyle="1" w:styleId="3Char">
    <w:name w:val="Επικεφαλίδα 3 Char"/>
    <w:basedOn w:val="a0"/>
    <w:link w:val="3"/>
    <w:uiPriority w:val="9"/>
    <w:rsid w:val="00280135"/>
    <w:rPr>
      <w:rFonts w:ascii="Roboto Slab" w:eastAsia="Times New Roman" w:hAnsi="Roboto Slab" w:cs="Times New Roman"/>
      <w:sz w:val="25"/>
      <w:szCs w:val="25"/>
      <w:lang w:eastAsia="el-GR"/>
    </w:rPr>
  </w:style>
  <w:style w:type="paragraph" w:styleId="Web">
    <w:name w:val="Normal (Web)"/>
    <w:basedOn w:val="a"/>
    <w:uiPriority w:val="99"/>
    <w:semiHidden/>
    <w:unhideWhenUsed/>
    <w:rsid w:val="00280135"/>
    <w:pPr>
      <w:spacing w:after="143"/>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6977">
      <w:bodyDiv w:val="1"/>
      <w:marLeft w:val="0"/>
      <w:marRight w:val="0"/>
      <w:marTop w:val="0"/>
      <w:marBottom w:val="0"/>
      <w:divBdr>
        <w:top w:val="none" w:sz="0" w:space="0" w:color="auto"/>
        <w:left w:val="none" w:sz="0" w:space="0" w:color="auto"/>
        <w:bottom w:val="none" w:sz="0" w:space="0" w:color="auto"/>
        <w:right w:val="none" w:sz="0" w:space="0" w:color="auto"/>
      </w:divBdr>
      <w:divsChild>
        <w:div w:id="952058032">
          <w:marLeft w:val="0"/>
          <w:marRight w:val="0"/>
          <w:marTop w:val="0"/>
          <w:marBottom w:val="0"/>
          <w:divBdr>
            <w:top w:val="none" w:sz="0" w:space="0" w:color="auto"/>
            <w:left w:val="single" w:sz="6" w:space="0" w:color="292C31"/>
            <w:bottom w:val="none" w:sz="0" w:space="0" w:color="auto"/>
            <w:right w:val="single" w:sz="6" w:space="0" w:color="292C31"/>
          </w:divBdr>
        </w:div>
      </w:divsChild>
    </w:div>
    <w:div w:id="1346833424">
      <w:bodyDiv w:val="1"/>
      <w:marLeft w:val="0"/>
      <w:marRight w:val="0"/>
      <w:marTop w:val="0"/>
      <w:marBottom w:val="0"/>
      <w:divBdr>
        <w:top w:val="none" w:sz="0" w:space="0" w:color="auto"/>
        <w:left w:val="none" w:sz="0" w:space="0" w:color="auto"/>
        <w:bottom w:val="none" w:sz="0" w:space="0" w:color="auto"/>
        <w:right w:val="none" w:sz="0" w:space="0" w:color="auto"/>
      </w:divBdr>
      <w:divsChild>
        <w:div w:id="1644194388">
          <w:marLeft w:val="0"/>
          <w:marRight w:val="0"/>
          <w:marTop w:val="0"/>
          <w:marBottom w:val="0"/>
          <w:divBdr>
            <w:top w:val="none" w:sz="0" w:space="0" w:color="auto"/>
            <w:left w:val="none" w:sz="0" w:space="0" w:color="auto"/>
            <w:bottom w:val="none" w:sz="0" w:space="0" w:color="auto"/>
            <w:right w:val="none" w:sz="0" w:space="0" w:color="auto"/>
          </w:divBdr>
          <w:divsChild>
            <w:div w:id="104469881">
              <w:marLeft w:val="0"/>
              <w:marRight w:val="0"/>
              <w:marTop w:val="0"/>
              <w:marBottom w:val="0"/>
              <w:divBdr>
                <w:top w:val="none" w:sz="0" w:space="0" w:color="auto"/>
                <w:left w:val="none" w:sz="0" w:space="0" w:color="auto"/>
                <w:bottom w:val="none" w:sz="0" w:space="0" w:color="auto"/>
                <w:right w:val="none" w:sz="0" w:space="0" w:color="auto"/>
              </w:divBdr>
              <w:divsChild>
                <w:div w:id="424692745">
                  <w:marLeft w:val="0"/>
                  <w:marRight w:val="0"/>
                  <w:marTop w:val="0"/>
                  <w:marBottom w:val="0"/>
                  <w:divBdr>
                    <w:top w:val="none" w:sz="0" w:space="0" w:color="auto"/>
                    <w:left w:val="none" w:sz="0" w:space="0" w:color="auto"/>
                    <w:bottom w:val="none" w:sz="0" w:space="0" w:color="auto"/>
                    <w:right w:val="none" w:sz="0" w:space="0" w:color="auto"/>
                  </w:divBdr>
                  <w:divsChild>
                    <w:div w:id="1982416514">
                      <w:marLeft w:val="0"/>
                      <w:marRight w:val="0"/>
                      <w:marTop w:val="0"/>
                      <w:marBottom w:val="0"/>
                      <w:divBdr>
                        <w:top w:val="single" w:sz="24" w:space="0" w:color="E8DBA7"/>
                        <w:left w:val="none" w:sz="0" w:space="0" w:color="auto"/>
                        <w:bottom w:val="single" w:sz="24" w:space="0" w:color="BBB082"/>
                        <w:right w:val="none" w:sz="0" w:space="0" w:color="auto"/>
                      </w:divBdr>
                      <w:divsChild>
                        <w:div w:id="1377193906">
                          <w:marLeft w:val="0"/>
                          <w:marRight w:val="0"/>
                          <w:marTop w:val="0"/>
                          <w:marBottom w:val="0"/>
                          <w:divBdr>
                            <w:top w:val="none" w:sz="0" w:space="0" w:color="auto"/>
                            <w:left w:val="none" w:sz="0" w:space="0" w:color="auto"/>
                            <w:bottom w:val="none" w:sz="0" w:space="0" w:color="auto"/>
                            <w:right w:val="none" w:sz="0" w:space="0" w:color="auto"/>
                          </w:divBdr>
                          <w:divsChild>
                            <w:div w:id="1953243150">
                              <w:marLeft w:val="0"/>
                              <w:marRight w:val="0"/>
                              <w:marTop w:val="0"/>
                              <w:marBottom w:val="0"/>
                              <w:divBdr>
                                <w:top w:val="none" w:sz="0" w:space="0" w:color="auto"/>
                                <w:left w:val="none" w:sz="0" w:space="0" w:color="auto"/>
                                <w:bottom w:val="none" w:sz="0" w:space="0" w:color="auto"/>
                                <w:right w:val="none" w:sz="0" w:space="0" w:color="auto"/>
                              </w:divBdr>
                              <w:divsChild>
                                <w:div w:id="480269561">
                                  <w:marLeft w:val="0"/>
                                  <w:marRight w:val="0"/>
                                  <w:marTop w:val="204"/>
                                  <w:marBottom w:val="0"/>
                                  <w:divBdr>
                                    <w:top w:val="none" w:sz="0" w:space="0" w:color="auto"/>
                                    <w:left w:val="none" w:sz="0" w:space="0" w:color="auto"/>
                                    <w:bottom w:val="none" w:sz="0" w:space="0" w:color="auto"/>
                                    <w:right w:val="none" w:sz="0" w:space="0" w:color="auto"/>
                                  </w:divBdr>
                                  <w:divsChild>
                                    <w:div w:id="1023747219">
                                      <w:marLeft w:val="0"/>
                                      <w:marRight w:val="0"/>
                                      <w:marTop w:val="0"/>
                                      <w:marBottom w:val="0"/>
                                      <w:divBdr>
                                        <w:top w:val="none" w:sz="0" w:space="0" w:color="auto"/>
                                        <w:left w:val="none" w:sz="0" w:space="0" w:color="auto"/>
                                        <w:bottom w:val="none" w:sz="0" w:space="0" w:color="auto"/>
                                        <w:right w:val="none" w:sz="0" w:space="0" w:color="auto"/>
                                      </w:divBdr>
                                      <w:divsChild>
                                        <w:div w:id="1286305999">
                                          <w:marLeft w:val="0"/>
                                          <w:marRight w:val="0"/>
                                          <w:marTop w:val="0"/>
                                          <w:marBottom w:val="204"/>
                                          <w:divBdr>
                                            <w:top w:val="none" w:sz="0" w:space="0" w:color="auto"/>
                                            <w:left w:val="none" w:sz="0" w:space="0" w:color="auto"/>
                                            <w:bottom w:val="none" w:sz="0" w:space="0" w:color="auto"/>
                                            <w:right w:val="none" w:sz="0" w:space="0" w:color="auto"/>
                                          </w:divBdr>
                                          <w:divsChild>
                                            <w:div w:id="646788632">
                                              <w:marLeft w:val="706"/>
                                              <w:marRight w:val="0"/>
                                              <w:marTop w:val="0"/>
                                              <w:marBottom w:val="0"/>
                                              <w:divBdr>
                                                <w:top w:val="none" w:sz="0" w:space="0" w:color="auto"/>
                                                <w:left w:val="single" w:sz="6" w:space="3" w:color="E8DBA7"/>
                                                <w:bottom w:val="none" w:sz="0" w:space="0" w:color="auto"/>
                                                <w:right w:val="none" w:sz="0" w:space="0" w:color="auto"/>
                                              </w:divBdr>
                                              <w:divsChild>
                                                <w:div w:id="75320573">
                                                  <w:marLeft w:val="0"/>
                                                  <w:marRight w:val="0"/>
                                                  <w:marTop w:val="0"/>
                                                  <w:marBottom w:val="0"/>
                                                  <w:divBdr>
                                                    <w:top w:val="none" w:sz="0" w:space="0" w:color="auto"/>
                                                    <w:left w:val="none" w:sz="0" w:space="0" w:color="auto"/>
                                                    <w:bottom w:val="none" w:sz="0" w:space="0" w:color="auto"/>
                                                    <w:right w:val="none" w:sz="0" w:space="0" w:color="auto"/>
                                                  </w:divBdr>
                                                  <w:divsChild>
                                                    <w:div w:id="11083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5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1053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Χρήστης των Windows</cp:lastModifiedBy>
  <cp:revision>2</cp:revision>
  <cp:lastPrinted>2014-05-16T17:53:00Z</cp:lastPrinted>
  <dcterms:created xsi:type="dcterms:W3CDTF">2020-11-05T06:25:00Z</dcterms:created>
  <dcterms:modified xsi:type="dcterms:W3CDTF">2020-11-05T06:25:00Z</dcterms:modified>
</cp:coreProperties>
</file>