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0527" w14:textId="77777777" w:rsidR="00BE77E4" w:rsidRPr="00DC51E3" w:rsidRDefault="00BE77E4" w:rsidP="00BE77E4">
      <w:pPr>
        <w:jc w:val="center"/>
        <w:rPr>
          <w:rFonts w:ascii="Palatino Linotype" w:hAnsi="Palatino Linotype"/>
          <w:sz w:val="24"/>
          <w:szCs w:val="24"/>
        </w:rPr>
      </w:pPr>
      <w:r w:rsidRPr="00DC51E3">
        <w:rPr>
          <w:rFonts w:ascii="Palatino Linotype" w:hAnsi="Palatino Linotype"/>
          <w:b/>
          <w:bCs/>
          <w:sz w:val="24"/>
          <w:szCs w:val="24"/>
        </w:rPr>
        <w:t>ΑΝΑΚΟΙΝΩΣΗ</w:t>
      </w:r>
    </w:p>
    <w:p w14:paraId="22029A03" w14:textId="77777777" w:rsidR="00BE77E4" w:rsidRPr="009761A1" w:rsidRDefault="00BE77E4" w:rsidP="00BE7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t xml:space="preserve">Στο πλαίσιο του Προγράμματος Μεταπτυχιακών Σπουδών «Διοίκηση Επιχειρήσεων Τροφίμων ΜΒΑ» (ΜΒΑ </w:t>
      </w:r>
      <w:r w:rsidRPr="009761A1">
        <w:rPr>
          <w:rFonts w:ascii="Times New Roman" w:eastAsia="Times New Roman" w:hAnsi="Times New Roman"/>
          <w:sz w:val="24"/>
          <w:szCs w:val="24"/>
          <w:lang w:val="en-GB" w:eastAsia="en-GB"/>
        </w:rPr>
        <w:t>Food</w:t>
      </w: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9761A1">
        <w:rPr>
          <w:rFonts w:ascii="Times New Roman" w:eastAsia="Times New Roman" w:hAnsi="Times New Roman"/>
          <w:sz w:val="24"/>
          <w:szCs w:val="24"/>
          <w:lang w:val="en-GB" w:eastAsia="en-GB"/>
        </w:rPr>
        <w:t>Business</w:t>
      </w: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9761A1">
        <w:rPr>
          <w:rFonts w:ascii="Times New Roman" w:eastAsia="Times New Roman" w:hAnsi="Times New Roman"/>
          <w:sz w:val="24"/>
          <w:szCs w:val="24"/>
          <w:lang w:val="en-GB" w:eastAsia="en-GB"/>
        </w:rPr>
        <w:t>Management</w:t>
      </w: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t>) του Τμήματος Διοίκησης Επιχειρήσεων Αγροτικών Προϊόντων και Τροφίμων του Πανεπιστημίου Πατρών,</w:t>
      </w:r>
    </w:p>
    <w:p w14:paraId="58DB2DB2" w14:textId="77777777" w:rsidR="00BE77E4" w:rsidRPr="009761A1" w:rsidRDefault="00BE77E4" w:rsidP="00BE7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9761A1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</w:p>
    <w:p w14:paraId="02F6C19E" w14:textId="611E5FBE" w:rsidR="0069550C" w:rsidRPr="0069550C" w:rsidRDefault="00BE77E4" w:rsidP="006955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t xml:space="preserve">θα πραγματοποιηθεί </w:t>
      </w:r>
      <w:r w:rsidRPr="009761A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στις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0</w:t>
      </w:r>
      <w:r w:rsidR="0043225C" w:rsidRPr="0043225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8</w:t>
      </w:r>
      <w:r w:rsidRPr="009761A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-0</w:t>
      </w:r>
      <w:r w:rsidR="005F11D5" w:rsidRPr="005F11D5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3</w:t>
      </w:r>
      <w:r w:rsidRPr="009761A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-202</w:t>
      </w:r>
      <w:r w:rsidR="005F11D5" w:rsidRPr="005F11D5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2</w:t>
      </w:r>
      <w:r w:rsidRPr="009761A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, ημέρα </w:t>
      </w:r>
      <w:r w:rsidR="0043225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Τρίτη </w:t>
      </w:r>
      <w:r w:rsidRPr="009761A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και ώρα </w:t>
      </w:r>
      <w:r w:rsidR="0043225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18</w:t>
      </w:r>
      <w:r w:rsidRPr="009761A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:</w:t>
      </w:r>
      <w:r w:rsidR="0043225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0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0</w:t>
      </w: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t xml:space="preserve">, η παρουσίαση της διπλωματικής εργασίας </w:t>
      </w:r>
      <w:r w:rsidR="0043225C">
        <w:rPr>
          <w:rFonts w:ascii="Times New Roman" w:eastAsia="Times New Roman" w:hAnsi="Times New Roman"/>
          <w:sz w:val="24"/>
          <w:szCs w:val="24"/>
          <w:lang w:eastAsia="en-GB"/>
        </w:rPr>
        <w:t xml:space="preserve">της </w:t>
      </w:r>
      <w:proofErr w:type="spellStart"/>
      <w:r w:rsidR="0043225C">
        <w:rPr>
          <w:rFonts w:ascii="Times New Roman" w:eastAsia="Times New Roman" w:hAnsi="Times New Roman"/>
          <w:sz w:val="24"/>
          <w:szCs w:val="24"/>
          <w:lang w:eastAsia="en-GB"/>
        </w:rPr>
        <w:t>κας</w:t>
      </w:r>
      <w:proofErr w:type="spellEnd"/>
      <w:r w:rsidR="0043225C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3225C" w:rsidRPr="0043225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Ελένης Δημοπούλου</w:t>
      </w:r>
      <w:r w:rsidR="005F11D5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, </w:t>
      </w:r>
      <w:r w:rsidRPr="005F11D5">
        <w:rPr>
          <w:rFonts w:ascii="Times New Roman" w:eastAsia="Times New Roman" w:hAnsi="Times New Roman"/>
          <w:sz w:val="24"/>
          <w:szCs w:val="24"/>
          <w:lang w:eastAsia="en-GB"/>
        </w:rPr>
        <w:t>με τίτλο</w:t>
      </w:r>
      <w:r w:rsidRPr="009761A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«</w:t>
      </w:r>
      <w:r w:rsidR="0043225C" w:rsidRPr="0043225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Ο Πράσινος Καταναλωτής - εμπειρική διερεύνηση της </w:t>
      </w:r>
      <w:r w:rsidR="0043225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‘</w:t>
      </w:r>
      <w:r w:rsidR="0043225C" w:rsidRPr="0043225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πράσινης</w:t>
      </w:r>
      <w:r w:rsidR="0043225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’</w:t>
      </w:r>
      <w:r w:rsidR="0043225C" w:rsidRPr="0043225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καταναλωτικής συμπεριφοράς</w:t>
      </w:r>
      <w:r w:rsidRPr="009761A1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»</w:t>
      </w: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Pr="009761A1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="0069550C" w:rsidRPr="0069550C">
        <w:rPr>
          <w:rFonts w:ascii="Times New Roman" w:eastAsia="Times New Roman" w:hAnsi="Times New Roman"/>
          <w:sz w:val="24"/>
          <w:szCs w:val="24"/>
          <w:lang w:eastAsia="en-GB"/>
        </w:rPr>
        <w:t xml:space="preserve">Η παρουσίαση θα πραγματοποιηθεί </w:t>
      </w:r>
      <w:r w:rsidR="0069550C">
        <w:rPr>
          <w:rFonts w:ascii="Times New Roman" w:eastAsia="Times New Roman" w:hAnsi="Times New Roman"/>
          <w:sz w:val="24"/>
          <w:szCs w:val="24"/>
          <w:lang w:eastAsia="en-GB"/>
        </w:rPr>
        <w:t>«</w:t>
      </w:r>
      <w:r w:rsidR="0069550C" w:rsidRPr="0069550C">
        <w:rPr>
          <w:rFonts w:ascii="Times New Roman" w:eastAsia="Times New Roman" w:hAnsi="Times New Roman"/>
          <w:sz w:val="24"/>
          <w:szCs w:val="24"/>
          <w:lang w:eastAsia="en-GB"/>
        </w:rPr>
        <w:t>εξ</w:t>
      </w:r>
      <w:r w:rsidR="0069550C">
        <w:rPr>
          <w:rFonts w:ascii="Times New Roman" w:eastAsia="Times New Roman" w:hAnsi="Times New Roman"/>
          <w:sz w:val="24"/>
          <w:szCs w:val="24"/>
          <w:lang w:eastAsia="en-GB"/>
        </w:rPr>
        <w:t>’</w:t>
      </w:r>
      <w:r w:rsidR="0069550C" w:rsidRPr="0069550C">
        <w:rPr>
          <w:rFonts w:ascii="Times New Roman" w:eastAsia="Times New Roman" w:hAnsi="Times New Roman"/>
          <w:sz w:val="24"/>
          <w:szCs w:val="24"/>
          <w:lang w:eastAsia="en-GB"/>
        </w:rPr>
        <w:t xml:space="preserve"> αποστάσεως</w:t>
      </w:r>
      <w:r w:rsidR="0069550C">
        <w:rPr>
          <w:rFonts w:ascii="Times New Roman" w:eastAsia="Times New Roman" w:hAnsi="Times New Roman"/>
          <w:sz w:val="24"/>
          <w:szCs w:val="24"/>
          <w:lang w:eastAsia="en-GB"/>
        </w:rPr>
        <w:t>»</w:t>
      </w:r>
      <w:r w:rsidR="0069550C" w:rsidRPr="0069550C">
        <w:rPr>
          <w:rFonts w:ascii="Times New Roman" w:eastAsia="Times New Roman" w:hAnsi="Times New Roman"/>
          <w:sz w:val="24"/>
          <w:szCs w:val="24"/>
          <w:lang w:eastAsia="en-GB"/>
        </w:rPr>
        <w:t>, μέσω τηλεδιάσκεψης.</w:t>
      </w:r>
    </w:p>
    <w:p w14:paraId="4F6E8E48" w14:textId="77777777" w:rsidR="0069550C" w:rsidRPr="0069550C" w:rsidRDefault="0069550C" w:rsidP="006955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F554FBA" w14:textId="40E161EC" w:rsidR="0069550C" w:rsidRPr="0069550C" w:rsidRDefault="0069550C" w:rsidP="006955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69550C">
        <w:rPr>
          <w:rFonts w:ascii="Times New Roman" w:eastAsia="Times New Roman" w:hAnsi="Times New Roman"/>
          <w:sz w:val="24"/>
          <w:szCs w:val="24"/>
          <w:lang w:eastAsia="en-GB"/>
        </w:rPr>
        <w:t>Εάν επιθυμείτε να παρακολουθήσετε την παρουσίαση μπορείτε να στείλετε ονοματεπώνυμο, ιδιότητα και τηλέφωνο στον κ. Π. Θεοδωρίδη, Αν. Καθηγητή (e-</w:t>
      </w:r>
      <w:r>
        <w:rPr>
          <w:rFonts w:ascii="Times New Roman" w:eastAsia="Times New Roman" w:hAnsi="Times New Roman"/>
          <w:sz w:val="24"/>
          <w:szCs w:val="24"/>
          <w:lang w:val="en-US" w:eastAsia="en-GB"/>
        </w:rPr>
        <w:t>m</w:t>
      </w:r>
      <w:proofErr w:type="spellStart"/>
      <w:r w:rsidRPr="0069550C">
        <w:rPr>
          <w:rFonts w:ascii="Times New Roman" w:eastAsia="Times New Roman" w:hAnsi="Times New Roman"/>
          <w:sz w:val="24"/>
          <w:szCs w:val="24"/>
          <w:lang w:eastAsia="en-GB"/>
        </w:rPr>
        <w:t>ail</w:t>
      </w:r>
      <w:proofErr w:type="spellEnd"/>
      <w:r w:rsidRPr="0069550C">
        <w:rPr>
          <w:rFonts w:ascii="Times New Roman" w:eastAsia="Times New Roman" w:hAnsi="Times New Roman"/>
          <w:sz w:val="24"/>
          <w:szCs w:val="24"/>
          <w:lang w:eastAsia="en-GB"/>
        </w:rPr>
        <w:t xml:space="preserve">: </w:t>
      </w:r>
      <w:proofErr w:type="spellStart"/>
      <w:r w:rsidRPr="0069550C">
        <w:rPr>
          <w:rFonts w:ascii="Times New Roman" w:eastAsia="Times New Roman" w:hAnsi="Times New Roman"/>
          <w:sz w:val="24"/>
          <w:szCs w:val="24"/>
          <w:lang w:eastAsia="en-GB"/>
        </w:rPr>
        <w:t>proth@upatras</w:t>
      </w:r>
      <w:proofErr w:type="spellEnd"/>
      <w:r w:rsidRPr="0069550C">
        <w:rPr>
          <w:rFonts w:ascii="Times New Roman" w:eastAsia="Times New Roman" w:hAnsi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</w:p>
    <w:p w14:paraId="66E06ECE" w14:textId="77777777" w:rsidR="0069550C" w:rsidRPr="0069550C" w:rsidRDefault="0069550C" w:rsidP="006955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B07C5AD" w14:textId="77777777" w:rsidR="0069550C" w:rsidRPr="0069550C" w:rsidRDefault="0069550C" w:rsidP="006955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69550C">
        <w:rPr>
          <w:rFonts w:ascii="Times New Roman" w:eastAsia="Times New Roman" w:hAnsi="Times New Roman"/>
          <w:sz w:val="24"/>
          <w:szCs w:val="24"/>
          <w:lang w:eastAsia="en-GB"/>
        </w:rPr>
        <w:t>Εκ μέρους της Τριμελούς Εξεταστικής Επιτροπής</w:t>
      </w:r>
    </w:p>
    <w:p w14:paraId="04376CD2" w14:textId="77777777" w:rsidR="0069550C" w:rsidRPr="0069550C" w:rsidRDefault="0069550C" w:rsidP="006955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69550C">
        <w:rPr>
          <w:rFonts w:ascii="Times New Roman" w:eastAsia="Times New Roman" w:hAnsi="Times New Roman"/>
          <w:sz w:val="24"/>
          <w:szCs w:val="24"/>
          <w:lang w:eastAsia="en-GB"/>
        </w:rPr>
        <w:t>Ο Διευθυντής του ΠΜΣ</w:t>
      </w:r>
    </w:p>
    <w:p w14:paraId="5D566823" w14:textId="77777777" w:rsidR="0069550C" w:rsidRPr="0069550C" w:rsidRDefault="0069550C" w:rsidP="006955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69550C">
        <w:rPr>
          <w:rFonts w:ascii="Times New Roman" w:eastAsia="Times New Roman" w:hAnsi="Times New Roman"/>
          <w:sz w:val="24"/>
          <w:szCs w:val="24"/>
          <w:lang w:eastAsia="en-GB"/>
        </w:rPr>
        <w:t>Προκόπης Θεοδωρίδης</w:t>
      </w:r>
    </w:p>
    <w:p w14:paraId="2167063C" w14:textId="56E5FB3A" w:rsidR="00132BDA" w:rsidRPr="00BE77E4" w:rsidRDefault="0069550C" w:rsidP="0069550C">
      <w:pPr>
        <w:spacing w:after="0" w:line="240" w:lineRule="auto"/>
        <w:jc w:val="center"/>
      </w:pPr>
      <w:r w:rsidRPr="0069550C">
        <w:rPr>
          <w:rFonts w:ascii="Times New Roman" w:eastAsia="Times New Roman" w:hAnsi="Times New Roman"/>
          <w:sz w:val="24"/>
          <w:szCs w:val="24"/>
          <w:lang w:eastAsia="en-GB"/>
        </w:rPr>
        <w:t>Αναπληρωτής. Καθηγητής</w:t>
      </w:r>
    </w:p>
    <w:sectPr w:rsidR="00132BDA" w:rsidRPr="00BE77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DA"/>
    <w:rsid w:val="00132BDA"/>
    <w:rsid w:val="003D1A7A"/>
    <w:rsid w:val="0043225C"/>
    <w:rsid w:val="005F11D5"/>
    <w:rsid w:val="0069550C"/>
    <w:rsid w:val="00722FF8"/>
    <w:rsid w:val="008378A0"/>
    <w:rsid w:val="00AF4067"/>
    <w:rsid w:val="00B36BA8"/>
    <w:rsid w:val="00BE77E4"/>
    <w:rsid w:val="00D2108F"/>
    <w:rsid w:val="00D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E1FB"/>
  <w15:chartTrackingRefBased/>
  <w15:docId w15:val="{8317803D-14B6-4659-9B96-0FC29936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7E4"/>
    <w:pPr>
      <w:spacing w:after="200" w:line="276" w:lineRule="auto"/>
    </w:pPr>
    <w:rPr>
      <w:rFonts w:ascii="Calibri" w:hAnsi="Calibri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E7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Κατσιγιάννη Μαρία</cp:lastModifiedBy>
  <cp:revision>2</cp:revision>
  <dcterms:created xsi:type="dcterms:W3CDTF">2022-03-05T08:17:00Z</dcterms:created>
  <dcterms:modified xsi:type="dcterms:W3CDTF">2022-03-05T08:17:00Z</dcterms:modified>
</cp:coreProperties>
</file>