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A4EF4" w14:textId="2EC0936A" w:rsidR="000670E3" w:rsidRPr="00FF53C7" w:rsidRDefault="00FF53C7">
      <w:pPr>
        <w:rPr>
          <w:color w:val="333333"/>
        </w:rPr>
      </w:pPr>
      <w:bookmarkStart w:id="0" w:name="_GoBack"/>
      <w:bookmarkEnd w:id="0"/>
      <w:r w:rsidRPr="00FF53C7">
        <w:rPr>
          <w:color w:val="333333"/>
        </w:rPr>
        <w:t>Ανακοίνωση Εξεταστικής Ιανουαρίου-Φεβρουαρίου 2021</w:t>
      </w:r>
    </w:p>
    <w:p w14:paraId="2CE41004" w14:textId="4447405F" w:rsidR="00FF53C7" w:rsidRPr="00FF53C7" w:rsidRDefault="00FF53C7">
      <w:pPr>
        <w:rPr>
          <w:color w:val="333333"/>
        </w:rPr>
      </w:pPr>
    </w:p>
    <w:p w14:paraId="7C7D4AF5" w14:textId="3D9A2FA0" w:rsidR="00FF53C7" w:rsidRPr="00FF53C7" w:rsidRDefault="00FF53C7">
      <w:pPr>
        <w:rPr>
          <w:color w:val="333333"/>
        </w:rPr>
      </w:pPr>
      <w:r w:rsidRPr="00FF53C7">
        <w:rPr>
          <w:color w:val="333333"/>
        </w:rPr>
        <w:t>Μάθημα</w:t>
      </w:r>
      <w:r w:rsidR="006F4B06">
        <w:rPr>
          <w:color w:val="333333"/>
        </w:rPr>
        <w:t>:</w:t>
      </w:r>
      <w:r w:rsidRPr="00FF53C7">
        <w:rPr>
          <w:color w:val="333333"/>
        </w:rPr>
        <w:t xml:space="preserve"> </w:t>
      </w:r>
      <w:r w:rsidR="006F4B06">
        <w:rPr>
          <w:color w:val="333333"/>
        </w:rPr>
        <w:t>Μάρκετινγκ Επιχειρήσεων Λιανικής Πώλησης</w:t>
      </w:r>
    </w:p>
    <w:p w14:paraId="6F237A01" w14:textId="3F0C6F33" w:rsidR="00FF53C7" w:rsidRDefault="00FF53C7"/>
    <w:p w14:paraId="107A1ABB" w14:textId="358BA291" w:rsidR="00190E4B" w:rsidRDefault="00190E4B" w:rsidP="00FF53C7">
      <w:pPr>
        <w:rPr>
          <w:color w:val="333333"/>
        </w:rPr>
      </w:pPr>
      <w:r>
        <w:rPr>
          <w:color w:val="333333"/>
        </w:rPr>
        <w:t>Ακολουθούν οδηγίες για την διεξαγωγή της εξέτασης του μαθήματος.</w:t>
      </w:r>
    </w:p>
    <w:p w14:paraId="48E853EA" w14:textId="77777777" w:rsidR="00190E4B" w:rsidRDefault="00190E4B" w:rsidP="00FF53C7">
      <w:pPr>
        <w:rPr>
          <w:color w:val="333333"/>
        </w:rPr>
      </w:pPr>
    </w:p>
    <w:p w14:paraId="751581BC" w14:textId="2B9E737E" w:rsidR="00190E4B" w:rsidRDefault="00190E4B" w:rsidP="00FF53C7">
      <w:pPr>
        <w:rPr>
          <w:color w:val="333333"/>
        </w:rPr>
      </w:pPr>
      <w:r>
        <w:rPr>
          <w:color w:val="333333"/>
        </w:rPr>
        <w:t>Αρχικά, σ</w:t>
      </w:r>
      <w:r w:rsidR="00FF53C7" w:rsidRPr="00FF53C7">
        <w:rPr>
          <w:color w:val="333333"/>
        </w:rPr>
        <w:t xml:space="preserve">το  </w:t>
      </w:r>
      <w:r w:rsidR="00FF53C7" w:rsidRPr="00FF53C7">
        <w:rPr>
          <w:b/>
          <w:bCs/>
          <w:i/>
          <w:iCs/>
          <w:color w:val="333333"/>
          <w:lang w:val="en-US"/>
        </w:rPr>
        <w:t>exams</w:t>
      </w:r>
      <w:r w:rsidR="00FF53C7" w:rsidRPr="00FF53C7">
        <w:rPr>
          <w:b/>
          <w:bCs/>
          <w:i/>
          <w:iCs/>
          <w:color w:val="333333"/>
        </w:rPr>
        <w:t>.</w:t>
      </w:r>
      <w:proofErr w:type="spellStart"/>
      <w:r w:rsidR="00FF53C7" w:rsidRPr="00FF53C7">
        <w:rPr>
          <w:b/>
          <w:bCs/>
          <w:i/>
          <w:iCs/>
          <w:color w:val="333333"/>
          <w:lang w:val="en-US"/>
        </w:rPr>
        <w:t>eclass</w:t>
      </w:r>
      <w:proofErr w:type="spellEnd"/>
      <w:r w:rsidR="00FF53C7" w:rsidRPr="00FF53C7">
        <w:rPr>
          <w:b/>
          <w:bCs/>
          <w:i/>
          <w:iCs/>
          <w:color w:val="333333"/>
        </w:rPr>
        <w:t>.</w:t>
      </w:r>
      <w:proofErr w:type="spellStart"/>
      <w:r w:rsidR="00FF53C7" w:rsidRPr="00FF53C7">
        <w:rPr>
          <w:b/>
          <w:bCs/>
          <w:i/>
          <w:iCs/>
          <w:color w:val="333333"/>
          <w:lang w:val="en-US"/>
        </w:rPr>
        <w:t>upatras</w:t>
      </w:r>
      <w:proofErr w:type="spellEnd"/>
      <w:r w:rsidR="00FF53C7" w:rsidRPr="00FF53C7">
        <w:rPr>
          <w:b/>
          <w:bCs/>
          <w:i/>
          <w:iCs/>
          <w:color w:val="333333"/>
        </w:rPr>
        <w:t>.</w:t>
      </w:r>
      <w:r w:rsidR="00FF53C7" w:rsidRPr="00FF53C7">
        <w:rPr>
          <w:b/>
          <w:bCs/>
          <w:i/>
          <w:iCs/>
          <w:color w:val="333333"/>
          <w:lang w:val="en-US"/>
        </w:rPr>
        <w:t>gr</w:t>
      </w:r>
      <w:r w:rsidR="00FF53C7" w:rsidRPr="00FF53C7">
        <w:rPr>
          <w:color w:val="333333"/>
        </w:rPr>
        <w:t xml:space="preserve">  </w:t>
      </w:r>
      <w:r w:rsidR="00FF53C7">
        <w:rPr>
          <w:color w:val="333333"/>
        </w:rPr>
        <w:t>έχει δημιουργηθεί εξέταση με Τίτλο «</w:t>
      </w:r>
      <w:r w:rsidR="006F4B06">
        <w:rPr>
          <w:color w:val="333333"/>
        </w:rPr>
        <w:t xml:space="preserve">Μάρκετινγκ Επιχειρήσεων Λιανικής Πώλησης </w:t>
      </w:r>
      <w:r w:rsidR="00FF53C7">
        <w:rPr>
          <w:color w:val="333333"/>
        </w:rPr>
        <w:t xml:space="preserve">(Ιανουάριος-Φεβρουάριος 2021)». </w:t>
      </w:r>
    </w:p>
    <w:p w14:paraId="620EB85D" w14:textId="77777777" w:rsidR="00103EE4" w:rsidRDefault="00FF53C7" w:rsidP="00FF53C7">
      <w:pPr>
        <w:rPr>
          <w:color w:val="333333"/>
        </w:rPr>
      </w:pPr>
      <w:r>
        <w:rPr>
          <w:color w:val="333333"/>
        </w:rPr>
        <w:t xml:space="preserve">Ο </w:t>
      </w:r>
      <w:r w:rsidRPr="00FF53C7">
        <w:rPr>
          <w:b/>
          <w:bCs/>
          <w:color w:val="333333"/>
        </w:rPr>
        <w:t>κωδικός</w:t>
      </w:r>
      <w:r>
        <w:rPr>
          <w:color w:val="333333"/>
        </w:rPr>
        <w:t xml:space="preserve"> για την εγγραφή των φοιτητών στην εξέταση είναι </w:t>
      </w:r>
      <w:r w:rsidRPr="00FF53C7">
        <w:rPr>
          <w:b/>
          <w:bCs/>
          <w:color w:val="333333"/>
        </w:rPr>
        <w:t>20210</w:t>
      </w:r>
      <w:r w:rsidR="006F4B06">
        <w:rPr>
          <w:b/>
          <w:bCs/>
          <w:color w:val="333333"/>
        </w:rPr>
        <w:t>3</w:t>
      </w:r>
      <w:r w:rsidRPr="00FF53C7">
        <w:rPr>
          <w:color w:val="333333"/>
        </w:rPr>
        <w:t xml:space="preserve"> .</w:t>
      </w:r>
      <w:r>
        <w:rPr>
          <w:color w:val="333333"/>
        </w:rPr>
        <w:t xml:space="preserve"> Όσοι φοιτητές επιθυμούν να εξεταστούν στο μάθημα θα πρέπει να έχουν εγγραφεί στην εξέταση μέχρι την </w:t>
      </w:r>
      <w:r w:rsidRPr="00190E4B">
        <w:rPr>
          <w:b/>
          <w:bCs/>
          <w:color w:val="333333"/>
        </w:rPr>
        <w:t xml:space="preserve">Δευτέρα </w:t>
      </w:r>
      <w:r w:rsidR="006F4B06">
        <w:rPr>
          <w:b/>
          <w:bCs/>
          <w:color w:val="333333"/>
        </w:rPr>
        <w:t>18</w:t>
      </w:r>
      <w:r w:rsidRPr="00190E4B">
        <w:rPr>
          <w:b/>
          <w:bCs/>
          <w:color w:val="333333"/>
        </w:rPr>
        <w:t>/01/2021</w:t>
      </w:r>
      <w:r>
        <w:rPr>
          <w:color w:val="333333"/>
        </w:rPr>
        <w:t xml:space="preserve">. </w:t>
      </w:r>
    </w:p>
    <w:p w14:paraId="7047D816" w14:textId="4467ED7D" w:rsidR="00FF53C7" w:rsidRPr="00103EE4" w:rsidRDefault="00FF53C7" w:rsidP="00FF53C7">
      <w:pPr>
        <w:rPr>
          <w:color w:val="FF0000"/>
        </w:rPr>
      </w:pPr>
      <w:r w:rsidRPr="00103EE4">
        <w:rPr>
          <w:b/>
          <w:bCs/>
          <w:color w:val="FF0000"/>
          <w:u w:val="single"/>
        </w:rPr>
        <w:t>Μετά από την</w:t>
      </w:r>
      <w:r w:rsidR="00190E4B" w:rsidRPr="00103EE4">
        <w:rPr>
          <w:b/>
          <w:bCs/>
          <w:color w:val="FF0000"/>
          <w:u w:val="single"/>
        </w:rPr>
        <w:t xml:space="preserve"> συγκεκριμένη</w:t>
      </w:r>
      <w:r w:rsidRPr="00103EE4">
        <w:rPr>
          <w:b/>
          <w:bCs/>
          <w:color w:val="FF0000"/>
          <w:u w:val="single"/>
        </w:rPr>
        <w:t xml:space="preserve"> ημερομηνία</w:t>
      </w:r>
      <w:r w:rsidR="00190E4B" w:rsidRPr="00103EE4">
        <w:rPr>
          <w:b/>
          <w:bCs/>
          <w:color w:val="FF0000"/>
          <w:u w:val="single"/>
        </w:rPr>
        <w:t>,</w:t>
      </w:r>
      <w:r w:rsidRPr="00103EE4">
        <w:rPr>
          <w:b/>
          <w:bCs/>
          <w:color w:val="FF0000"/>
          <w:u w:val="single"/>
        </w:rPr>
        <w:t xml:space="preserve"> η εξέταση θα κλειδώνει και οι φοιτητές δεν θα μπορούν να συμμετάσχουν στην εξέταση.</w:t>
      </w:r>
      <w:r w:rsidRPr="00103EE4">
        <w:rPr>
          <w:color w:val="FF0000"/>
        </w:rPr>
        <w:t xml:space="preserve"> </w:t>
      </w:r>
    </w:p>
    <w:p w14:paraId="5B12D4A9" w14:textId="2ABDF4DE" w:rsidR="00FF53C7" w:rsidRDefault="00FF53C7"/>
    <w:p w14:paraId="51BE1B5E" w14:textId="3B1D7AE7" w:rsidR="00190E4B" w:rsidRDefault="00FF53C7" w:rsidP="00190E4B">
      <w:pPr>
        <w:rPr>
          <w:color w:val="333333"/>
        </w:rPr>
      </w:pPr>
      <w:r w:rsidRPr="00FF53C7">
        <w:rPr>
          <w:color w:val="333333"/>
        </w:rPr>
        <w:t>Η εξέταση θα πραγματοποιηθεί με ταυτόχρονη χρήση των συστημάτων</w:t>
      </w:r>
      <w:r>
        <w:t xml:space="preserve"> </w:t>
      </w:r>
      <w:r w:rsidRPr="00FF53C7">
        <w:rPr>
          <w:b/>
          <w:bCs/>
          <w:i/>
          <w:iCs/>
          <w:color w:val="333333"/>
          <w:lang w:val="en-US"/>
        </w:rPr>
        <w:t>exams</w:t>
      </w:r>
      <w:r w:rsidRPr="00FF53C7">
        <w:rPr>
          <w:b/>
          <w:bCs/>
          <w:i/>
          <w:iCs/>
          <w:color w:val="333333"/>
        </w:rPr>
        <w:t>.</w:t>
      </w:r>
      <w:proofErr w:type="spellStart"/>
      <w:r w:rsidRPr="00FF53C7">
        <w:rPr>
          <w:b/>
          <w:bCs/>
          <w:i/>
          <w:iCs/>
          <w:color w:val="333333"/>
          <w:lang w:val="en-US"/>
        </w:rPr>
        <w:t>eclass</w:t>
      </w:r>
      <w:proofErr w:type="spellEnd"/>
      <w:r w:rsidRPr="00FF53C7">
        <w:rPr>
          <w:b/>
          <w:bCs/>
          <w:i/>
          <w:iCs/>
          <w:color w:val="333333"/>
        </w:rPr>
        <w:t>.</w:t>
      </w:r>
      <w:proofErr w:type="spellStart"/>
      <w:r w:rsidRPr="00FF53C7">
        <w:rPr>
          <w:b/>
          <w:bCs/>
          <w:i/>
          <w:iCs/>
          <w:color w:val="333333"/>
          <w:lang w:val="en-US"/>
        </w:rPr>
        <w:t>upatras</w:t>
      </w:r>
      <w:proofErr w:type="spellEnd"/>
      <w:r w:rsidRPr="00FF53C7">
        <w:rPr>
          <w:b/>
          <w:bCs/>
          <w:i/>
          <w:iCs/>
          <w:color w:val="333333"/>
        </w:rPr>
        <w:t>.</w:t>
      </w:r>
      <w:r w:rsidRPr="00FF53C7">
        <w:rPr>
          <w:b/>
          <w:bCs/>
          <w:i/>
          <w:iCs/>
          <w:color w:val="333333"/>
          <w:lang w:val="en-US"/>
        </w:rPr>
        <w:t>gr</w:t>
      </w:r>
      <w:r w:rsidRPr="00FF53C7">
        <w:rPr>
          <w:color w:val="333333"/>
        </w:rPr>
        <w:t xml:space="preserve">  </w:t>
      </w:r>
      <w:r>
        <w:rPr>
          <w:color w:val="333333"/>
        </w:rPr>
        <w:t xml:space="preserve">και </w:t>
      </w:r>
      <w:r w:rsidRPr="00FF53C7">
        <w:rPr>
          <w:b/>
          <w:bCs/>
          <w:i/>
          <w:iCs/>
          <w:color w:val="333333"/>
          <w:lang w:val="en-US"/>
        </w:rPr>
        <w:t>MS</w:t>
      </w:r>
      <w:r w:rsidRPr="00FF53C7">
        <w:rPr>
          <w:b/>
          <w:bCs/>
          <w:i/>
          <w:iCs/>
          <w:color w:val="333333"/>
        </w:rPr>
        <w:t xml:space="preserve"> </w:t>
      </w:r>
      <w:r w:rsidRPr="00FF53C7">
        <w:rPr>
          <w:b/>
          <w:bCs/>
          <w:i/>
          <w:iCs/>
          <w:color w:val="333333"/>
          <w:lang w:val="en-US"/>
        </w:rPr>
        <w:t>Teams</w:t>
      </w:r>
      <w:r>
        <w:rPr>
          <w:b/>
          <w:bCs/>
          <w:i/>
          <w:iCs/>
          <w:color w:val="333333"/>
        </w:rPr>
        <w:t xml:space="preserve">. </w:t>
      </w:r>
      <w:r w:rsidR="00190E4B">
        <w:rPr>
          <w:color w:val="333333"/>
        </w:rPr>
        <w:t xml:space="preserve">(Ο κωδικός εγγραφής στο </w:t>
      </w:r>
      <w:r w:rsidR="00190E4B">
        <w:rPr>
          <w:color w:val="333333"/>
          <w:lang w:val="en-US"/>
        </w:rPr>
        <w:t>MS</w:t>
      </w:r>
      <w:r w:rsidR="00190E4B" w:rsidRPr="00190E4B">
        <w:rPr>
          <w:color w:val="333333"/>
        </w:rPr>
        <w:t xml:space="preserve"> </w:t>
      </w:r>
      <w:r w:rsidR="00190E4B">
        <w:rPr>
          <w:color w:val="333333"/>
          <w:lang w:val="en-US"/>
        </w:rPr>
        <w:t>Teams</w:t>
      </w:r>
      <w:r w:rsidR="00190E4B" w:rsidRPr="00190E4B">
        <w:rPr>
          <w:color w:val="333333"/>
        </w:rPr>
        <w:t xml:space="preserve"> </w:t>
      </w:r>
      <w:r w:rsidR="00190E4B">
        <w:rPr>
          <w:color w:val="333333"/>
        </w:rPr>
        <w:t xml:space="preserve">είναι:  </w:t>
      </w:r>
      <w:r w:rsidR="004F2AC5" w:rsidRPr="004F2AC5">
        <w:br/>
      </w:r>
      <w:r w:rsidR="004F2AC5" w:rsidRPr="004F2AC5">
        <w:rPr>
          <w:b/>
          <w:bCs/>
          <w:color w:val="333333"/>
        </w:rPr>
        <w:t>yt7kf4f</w:t>
      </w:r>
      <w:r w:rsidR="004F2AC5">
        <w:t xml:space="preserve"> </w:t>
      </w:r>
      <w:r w:rsidR="00190E4B" w:rsidRPr="00190E4B">
        <w:rPr>
          <w:color w:val="333333"/>
        </w:rPr>
        <w:t>)</w:t>
      </w:r>
    </w:p>
    <w:p w14:paraId="39B36FE0" w14:textId="77777777" w:rsidR="00DC69E7" w:rsidRPr="006211DD" w:rsidRDefault="00DC69E7" w:rsidP="00DC69E7">
      <w:pPr>
        <w:rPr>
          <w:b/>
          <w:bCs/>
          <w:i/>
          <w:iCs/>
          <w:color w:val="333333"/>
          <w:u w:val="single"/>
        </w:rPr>
      </w:pPr>
      <w:r w:rsidRPr="006211DD">
        <w:rPr>
          <w:b/>
          <w:bCs/>
          <w:color w:val="333333"/>
          <w:u w:val="single"/>
        </w:rPr>
        <w:t>Η είσοδος και στις 2 πλατφόρμες θα πρέπει να γίνει με τους ιδρυματικούς σας λογαριασμούς!</w:t>
      </w:r>
    </w:p>
    <w:p w14:paraId="7500C5DC" w14:textId="77777777" w:rsidR="00DC69E7" w:rsidRPr="004F2AC5" w:rsidRDefault="00DC69E7" w:rsidP="00190E4B"/>
    <w:p w14:paraId="5467A3D7" w14:textId="4B54B8BE" w:rsidR="00FF53C7" w:rsidRDefault="00FF53C7">
      <w:pPr>
        <w:rPr>
          <w:color w:val="333333"/>
        </w:rPr>
      </w:pPr>
      <w:r>
        <w:rPr>
          <w:color w:val="333333"/>
        </w:rPr>
        <w:t>Οι φοιτητές καθ’ όλη την διάρκεια της εξέτασης θα πρέπει να είναι συνδεδεμένοι και στις δυο πλατφόρμες</w:t>
      </w:r>
      <w:r w:rsidR="00190E4B">
        <w:rPr>
          <w:color w:val="333333"/>
        </w:rPr>
        <w:t xml:space="preserve"> διαφορετικά δεν θα γίνεται δεκτό το γραπτό τους. </w:t>
      </w:r>
    </w:p>
    <w:p w14:paraId="0C402CD0" w14:textId="1503EE99" w:rsidR="00190E4B" w:rsidRDefault="00190E4B">
      <w:pPr>
        <w:rPr>
          <w:color w:val="333333"/>
        </w:rPr>
      </w:pPr>
    </w:p>
    <w:p w14:paraId="52E51E8D" w14:textId="7F889B99" w:rsidR="00190E4B" w:rsidRDefault="00190E4B">
      <w:pPr>
        <w:rPr>
          <w:color w:val="333333"/>
        </w:rPr>
      </w:pPr>
      <w:r>
        <w:rPr>
          <w:color w:val="333333"/>
        </w:rPr>
        <w:t xml:space="preserve">Κατά την διάρκεια της εξέτασης οι φοιτητές που θα συμμετάσχουν σε αυτή, οφείλουν να μεριμνήσουν για την σύνδεσή τους στο ίντερνετ για την αποφυγή τυχόν προβλημάτων. </w:t>
      </w:r>
    </w:p>
    <w:p w14:paraId="36C630A6" w14:textId="6C4511B7" w:rsidR="00190E4B" w:rsidRDefault="00190E4B">
      <w:pPr>
        <w:rPr>
          <w:color w:val="333333"/>
        </w:rPr>
      </w:pPr>
    </w:p>
    <w:p w14:paraId="30C58946" w14:textId="626827EC" w:rsidR="00190E4B" w:rsidRDefault="00190E4B">
      <w:pPr>
        <w:rPr>
          <w:color w:val="333333"/>
        </w:rPr>
      </w:pPr>
      <w:r>
        <w:rPr>
          <w:color w:val="333333"/>
        </w:rPr>
        <w:t>Τέλος, οι φοιτητές θα πρέπει να συμμορφώνονται με τους κανόνες της εξέτασης.</w:t>
      </w:r>
    </w:p>
    <w:p w14:paraId="50D0839E" w14:textId="6A561A0A" w:rsidR="006F4B06" w:rsidRDefault="006F4B06">
      <w:pPr>
        <w:rPr>
          <w:color w:val="333333"/>
        </w:rPr>
      </w:pPr>
    </w:p>
    <w:p w14:paraId="0431E314" w14:textId="08E129E5" w:rsidR="006F4B06" w:rsidRDefault="006F4B06">
      <w:pPr>
        <w:rPr>
          <w:color w:val="333333"/>
        </w:rPr>
      </w:pPr>
    </w:p>
    <w:p w14:paraId="6BF4838D" w14:textId="77777777" w:rsidR="006F4B06" w:rsidRDefault="006F4B06" w:rsidP="006F4B06">
      <w:pPr>
        <w:jc w:val="right"/>
        <w:rPr>
          <w:color w:val="333333"/>
        </w:rPr>
      </w:pPr>
      <w:r>
        <w:rPr>
          <w:color w:val="333333"/>
        </w:rPr>
        <w:t>Οι διδάσκοντες,</w:t>
      </w:r>
    </w:p>
    <w:p w14:paraId="1E67A7B8" w14:textId="77777777" w:rsidR="006F4B06" w:rsidRDefault="006F4B06" w:rsidP="006F4B06">
      <w:pPr>
        <w:jc w:val="right"/>
        <w:rPr>
          <w:color w:val="333333"/>
        </w:rPr>
      </w:pPr>
    </w:p>
    <w:p w14:paraId="0999FC1D" w14:textId="77777777" w:rsidR="006F4B06" w:rsidRDefault="006F4B06" w:rsidP="006F4B06">
      <w:pPr>
        <w:jc w:val="right"/>
        <w:rPr>
          <w:color w:val="333333"/>
        </w:rPr>
      </w:pPr>
      <w:r>
        <w:rPr>
          <w:color w:val="333333"/>
        </w:rPr>
        <w:t>Προκόπιος Θεοδωρίδης</w:t>
      </w:r>
    </w:p>
    <w:p w14:paraId="736995D6" w14:textId="77777777" w:rsidR="006F4B06" w:rsidRPr="00FF53C7" w:rsidRDefault="006F4B06" w:rsidP="006F4B06">
      <w:pPr>
        <w:jc w:val="right"/>
      </w:pPr>
      <w:r>
        <w:rPr>
          <w:color w:val="333333"/>
        </w:rPr>
        <w:t>Βασιλική Μπουκουβάλα</w:t>
      </w:r>
    </w:p>
    <w:p w14:paraId="4110EF70" w14:textId="41621CB8" w:rsidR="006F4B06" w:rsidRPr="00FF53C7" w:rsidRDefault="006F4B06" w:rsidP="006F4B06">
      <w:pPr>
        <w:jc w:val="right"/>
      </w:pPr>
    </w:p>
    <w:sectPr w:rsidR="006F4B06" w:rsidRPr="00FF53C7" w:rsidSect="003644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C7"/>
    <w:rsid w:val="000670E3"/>
    <w:rsid w:val="00103EE4"/>
    <w:rsid w:val="00190E4B"/>
    <w:rsid w:val="00364444"/>
    <w:rsid w:val="004F2AC5"/>
    <w:rsid w:val="006F4B06"/>
    <w:rsid w:val="00A30C9E"/>
    <w:rsid w:val="00DC69E7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7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4B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4B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 ΜΠΟΥΚΟΥΒΑΛΑ</dc:creator>
  <cp:lastModifiedBy>Χρήστης των Windows</cp:lastModifiedBy>
  <cp:revision>2</cp:revision>
  <dcterms:created xsi:type="dcterms:W3CDTF">2021-01-08T19:43:00Z</dcterms:created>
  <dcterms:modified xsi:type="dcterms:W3CDTF">2021-01-08T19:43:00Z</dcterms:modified>
</cp:coreProperties>
</file>