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40" w:rsidRPr="00C149E7" w:rsidRDefault="00B6360C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30" style="position:absolute;margin-left:-17.85pt;margin-top:-59.35pt;width:549pt;height:796.45pt;z-index:251660288" filled="f"/>
        </w:pic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A54C40">
      <w:pPr>
        <w:pStyle w:val="a5"/>
        <w:tabs>
          <w:tab w:val="clear" w:pos="4153"/>
          <w:tab w:val="clear" w:pos="8306"/>
        </w:tabs>
      </w:pPr>
    </w:p>
    <w:p w:rsidR="00A54C40" w:rsidRPr="00C149E7" w:rsidRDefault="00A54C40" w:rsidP="00A54C40">
      <w:pPr>
        <w:pStyle w:val="2"/>
        <w:ind w:left="284"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A54C40" w:rsidP="00D0490A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  <w:r w:rsidRPr="00C149E7">
              <w:rPr>
                <w:rFonts w:ascii="Tahoma" w:hAnsi="Tahoma" w:cs="Tahoma"/>
                <w:b/>
                <w:spacing w:val="20"/>
                <w:sz w:val="22"/>
                <w:lang w:val="en-US"/>
              </w:rPr>
              <w:t>TMHMA</w:t>
            </w:r>
            <w:r w:rsidRPr="00C149E7">
              <w:rPr>
                <w:rFonts w:ascii="Tahoma" w:hAnsi="Tahoma" w:cs="Tahoma"/>
                <w:b/>
                <w:spacing w:val="20"/>
                <w:sz w:val="22"/>
              </w:rPr>
              <w:t xml:space="preserve"> Δ.Ε.Α.Π.Τ. ΠΑΝΕΠΙΣΤΗΜΙΟΥ 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ΠΑΤΡΩΝ </w:t>
            </w: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C149E7" w:rsidRDefault="00A54C40" w:rsidP="00D0490A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  <w:p w:rsidR="00A54C40" w:rsidRPr="00C149E7" w:rsidRDefault="00A54C40" w:rsidP="00D0490A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54C40" w:rsidRPr="00C149E7" w:rsidRDefault="00A54C40" w:rsidP="00A54C40">
            <w:pPr>
              <w:spacing w:before="120" w:after="120"/>
              <w:ind w:right="125"/>
              <w:rPr>
                <w:rFonts w:ascii="Calibri" w:hAnsi="Calibri" w:cs="Calibri"/>
                <w:b/>
                <w:sz w:val="20"/>
              </w:rPr>
            </w:pPr>
            <w:r w:rsidRPr="00C149E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40"/>
            </w:tblGrid>
            <w:tr w:rsidR="00A54C40" w:rsidTr="00D0490A"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A54C40" w:rsidP="00D0490A">
                  <w:p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1) Δεν  έχω εκκρεμότητες με τη Βιβλιοθήκη  και </w:t>
                  </w:r>
                </w:p>
              </w:tc>
            </w:tr>
            <w:tr w:rsidR="00A54C40" w:rsidTr="00D0490A">
              <w:trPr>
                <w:trHeight w:val="588"/>
              </w:trPr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6360C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pict>
                      <v:rect id="_x0000_s1031" style="position:absolute;margin-left:400.5pt;margin-top:12.4pt;width:15pt;height:10.15pt;z-index:251661312;mso-position-horizontal-relative:text;mso-position-vertical-relative:text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2)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Σχετικά με, την ακαδημαϊκή  μου ταυτότητα και το βιβλιάριο Υγείας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το βιβλιάριο Υγείας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D0490A"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6360C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pict>
                      <v:rect id="_x0000_s1032" style="position:absolute;margin-left:400.5pt;margin-top:2.45pt;width:15pt;height:10.15pt;z-index:251662336;mso-position-horizontal-relative:text;mso-position-vertical-relative:text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D0490A">
              <w:trPr>
                <w:trHeight w:val="1297"/>
              </w:trPr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6360C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pict>
                      <v:rect id="_x0000_s1033" style="position:absolute;margin-left:400.5pt;margin-top:3.9pt;width:15pt;height:10.15pt;z-index:251663360;mso-position-horizontal-relative:text;mso-position-vertical-relative:text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B6360C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pict>
                      <v:rect id="_x0000_s1034" style="position:absolute;margin-left:400.5pt;margin-top:5.9pt;width:15pt;height:10.15pt;z-index:251664384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βιβλιάριο Υγείας </w:t>
                  </w:r>
                </w:p>
                <w:p w:rsidR="008D12A9" w:rsidRPr="008D12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</w:t>
                  </w:r>
                </w:p>
                <w:p w:rsidR="008D12A9" w:rsidRDefault="00B6360C" w:rsidP="008D12A9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rPr>
                      <w:noProof/>
                    </w:rPr>
                    <w:pict>
                      <v:rect id="_x0000_s1035" style="position:absolute;margin-left:400.5pt;margin-top:-.1pt;width:15pt;height:10.15pt;z-index:251665408"/>
                    </w:pict>
                  </w:r>
                  <w:r w:rsidR="008D12A9">
                    <w:rPr>
                      <w:rFonts w:ascii="Arial" w:hAnsi="Arial" w:cs="Arial"/>
                      <w:sz w:val="18"/>
                      <w:szCs w:val="18"/>
                    </w:rPr>
                    <w:t xml:space="preserve">ε) Δηλώνω υπεύθυνα ότι δεν έχω λάβει ειδική ταυτότητα  δωρεάν κάρτα σίτισης </w:t>
                  </w:r>
                </w:p>
                <w:p w:rsidR="008D12A9" w:rsidRDefault="00B6360C" w:rsidP="008D12A9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60C">
                    <w:rPr>
                      <w:noProof/>
                    </w:rPr>
                    <w:pict>
                      <v:rect id="_x0000_s1036" style="position:absolute;margin-left:400.5pt;margin-top:3.5pt;width:15pt;height:10.15pt;z-index:251666432"/>
                    </w:pict>
                  </w:r>
                  <w:r w:rsidR="008D12A9">
                    <w:rPr>
                      <w:rFonts w:ascii="Arial" w:hAnsi="Arial" w:cs="Arial"/>
                      <w:sz w:val="18"/>
                      <w:szCs w:val="18"/>
                    </w:rPr>
                    <w:t xml:space="preserve">στ) Σας επιστρέφω την  ειδική ταυτότητα  δωρεάν κάρτα σίτισης που κατέχω </w:t>
                  </w:r>
                </w:p>
                <w:p w:rsidR="00A54C40" w:rsidRDefault="00A54C40" w:rsidP="008D12A9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</w:t>
                  </w: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54C40" w:rsidRPr="00C149E7" w:rsidRDefault="00A54C40" w:rsidP="00A54C40">
      <w:pPr>
        <w:pStyle w:val="a3"/>
        <w:ind w:left="0" w:right="484"/>
        <w:jc w:val="right"/>
        <w:rPr>
          <w:sz w:val="16"/>
        </w:rPr>
      </w:pPr>
    </w:p>
    <w:p w:rsidR="00F961FC" w:rsidRDefault="00F961FC" w:rsidP="00A54C40">
      <w:pPr>
        <w:pStyle w:val="a3"/>
        <w:ind w:left="0" w:right="484"/>
        <w:jc w:val="right"/>
        <w:rPr>
          <w:b/>
          <w:szCs w:val="20"/>
          <w:lang w:val="en-US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>Ο / Η Δηλ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C149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</w:p>
    <w:p w:rsidR="00476965" w:rsidRPr="00A54C40" w:rsidRDefault="00476965" w:rsidP="00A54C40"/>
    <w:sectPr w:rsidR="00476965" w:rsidRPr="00A54C40" w:rsidSect="00A54C40">
      <w:headerReference w:type="default" r:id="rId6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C2" w:rsidRDefault="002A75C2" w:rsidP="008053C9">
      <w:r>
        <w:separator/>
      </w:r>
    </w:p>
  </w:endnote>
  <w:endnote w:type="continuationSeparator" w:id="0">
    <w:p w:rsidR="002A75C2" w:rsidRDefault="002A75C2" w:rsidP="0080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C2" w:rsidRDefault="002A75C2" w:rsidP="008053C9">
      <w:r>
        <w:separator/>
      </w:r>
    </w:p>
  </w:footnote>
  <w:footnote w:type="continuationSeparator" w:id="0">
    <w:p w:rsidR="002A75C2" w:rsidRDefault="002A75C2" w:rsidP="0080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B6360C" w:rsidRPr="00B6360C">
      <w:rPr>
        <w:rFonts w:ascii="Arial" w:hAnsi="Arial" w:cs="Arial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5pt;height:41.9pt" filled="t" fillcolor="#603">
          <v:imagedata r:id="rId1" o:title=""/>
        </v:shape>
      </w:pict>
    </w:r>
    <w:r w:rsidRPr="00D835B5">
      <w:rPr>
        <w:b/>
        <w:bCs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15DE"/>
    <w:rsid w:val="00111D4C"/>
    <w:rsid w:val="00281B0A"/>
    <w:rsid w:val="002A75C2"/>
    <w:rsid w:val="003B6DCD"/>
    <w:rsid w:val="003D04C4"/>
    <w:rsid w:val="00407E33"/>
    <w:rsid w:val="00454E54"/>
    <w:rsid w:val="00476965"/>
    <w:rsid w:val="00535A02"/>
    <w:rsid w:val="0056451A"/>
    <w:rsid w:val="00630563"/>
    <w:rsid w:val="007A363A"/>
    <w:rsid w:val="007D2019"/>
    <w:rsid w:val="008053C9"/>
    <w:rsid w:val="008C4040"/>
    <w:rsid w:val="008D12A9"/>
    <w:rsid w:val="00987C41"/>
    <w:rsid w:val="009A3397"/>
    <w:rsid w:val="009C6542"/>
    <w:rsid w:val="00A54C40"/>
    <w:rsid w:val="00A85F4A"/>
    <w:rsid w:val="00B223A8"/>
    <w:rsid w:val="00B6360C"/>
    <w:rsid w:val="00C45ED3"/>
    <w:rsid w:val="00EF7718"/>
    <w:rsid w:val="00F115DE"/>
    <w:rsid w:val="00F961FC"/>
    <w:rsid w:val="00FB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2</cp:revision>
  <dcterms:created xsi:type="dcterms:W3CDTF">2017-02-24T06:56:00Z</dcterms:created>
  <dcterms:modified xsi:type="dcterms:W3CDTF">2017-02-24T06:56:00Z</dcterms:modified>
</cp:coreProperties>
</file>