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99A" w:rsidRPr="00AE15FF" w:rsidRDefault="00BC469A" w:rsidP="00F854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480" w:lineRule="auto"/>
        <w:jc w:val="center"/>
        <w:rPr>
          <w:rFonts w:ascii="Calibri" w:hAnsi="Calibri" w:cs="Calibri"/>
          <w:b/>
        </w:rPr>
      </w:pPr>
      <w:r w:rsidRPr="00AE15FF">
        <w:rPr>
          <w:rFonts w:ascii="Calibri" w:hAnsi="Calibri" w:cs="Calibri"/>
          <w:b/>
        </w:rPr>
        <w:t xml:space="preserve">ΔΙΑΔΙΚΑΣΙΑ ΕΓΓΡΑΦΗΣ ΠΡΩΤΟΕΤΩΝ ΦΟΙΤΗΤΩΝ </w:t>
      </w:r>
    </w:p>
    <w:p w:rsidR="00F85424" w:rsidRDefault="00F85424" w:rsidP="00F85424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Cf Garamond" w:hAnsi="Cf Garamond" w:cs="Tahoma"/>
          <w:color w:val="333333"/>
          <w:sz w:val="24"/>
          <w:szCs w:val="24"/>
        </w:rPr>
      </w:pPr>
    </w:p>
    <w:p w:rsidR="00846B29" w:rsidRPr="00F85424" w:rsidRDefault="003E799A" w:rsidP="005076F1">
      <w:pPr>
        <w:autoSpaceDE w:val="0"/>
        <w:autoSpaceDN w:val="0"/>
        <w:adjustRightInd w:val="0"/>
        <w:spacing w:after="0" w:line="240" w:lineRule="auto"/>
        <w:jc w:val="both"/>
        <w:rPr>
          <w:rFonts w:ascii="Cf Garamond" w:hAnsi="Cf Garamond"/>
          <w:sz w:val="24"/>
          <w:szCs w:val="24"/>
        </w:rPr>
      </w:pPr>
      <w:r w:rsidRPr="00F85424">
        <w:rPr>
          <w:rFonts w:ascii="Cf Garamond" w:hAnsi="Cf Garamond" w:cs="Tahoma"/>
          <w:color w:val="333333"/>
          <w:sz w:val="24"/>
          <w:szCs w:val="24"/>
        </w:rPr>
        <w:t>Με την ολοκλήρωση διαδικασίας εγγραφής στην Τριτοβάθμια Εκπαίδευση με αίτηση των επιτυχόντων για τη Σχολή ή το Τμήμα επιτυχίας τους μέσω ηλεκτρονικής εφαρμογής του Υπουργείου Παιδείας στην ηλεκτρονική διεύθυνση</w:t>
      </w:r>
      <w:r w:rsidRPr="00F85424">
        <w:rPr>
          <w:rFonts w:ascii="Cf Garamond" w:hAnsi="Cf Garamond" w:cs="Tahoma"/>
          <w:color w:val="008080"/>
          <w:sz w:val="24"/>
          <w:szCs w:val="24"/>
        </w:rPr>
        <w:t> </w:t>
      </w:r>
      <w:hyperlink r:id="rId7" w:history="1">
        <w:r w:rsidRPr="00F85424">
          <w:rPr>
            <w:rFonts w:ascii="Cf Garamond" w:hAnsi="Cf Garamond" w:cs="Arial"/>
            <w:color w:val="008080"/>
            <w:sz w:val="24"/>
            <w:szCs w:val="24"/>
            <w:u w:val="single"/>
          </w:rPr>
          <w:t>https://eregister.it.minedu.gov.gr</w:t>
        </w:r>
      </w:hyperlink>
      <w:r w:rsidRPr="00F85424">
        <w:rPr>
          <w:rFonts w:ascii="Cf Garamond" w:hAnsi="Cf Garamond" w:cs="Tahoma"/>
          <w:sz w:val="24"/>
          <w:szCs w:val="24"/>
        </w:rPr>
        <w:t>,</w:t>
      </w:r>
      <w:r w:rsidR="005076F1">
        <w:rPr>
          <w:rFonts w:ascii="Cf Garamond" w:hAnsi="Cf Garamond" w:cs="Tahoma"/>
          <w:sz w:val="24"/>
          <w:szCs w:val="24"/>
        </w:rPr>
        <w:t xml:space="preserve"> </w:t>
      </w:r>
      <w:r w:rsidRPr="00F85424">
        <w:rPr>
          <w:rFonts w:ascii="Cf Garamond" w:hAnsi="Cf Garamond" w:cs="Tahoma"/>
          <w:color w:val="333333"/>
          <w:sz w:val="24"/>
          <w:szCs w:val="24"/>
        </w:rPr>
        <w:t>εισάγοντας τον ίδιο κωδικό πρόσβασης (</w:t>
      </w:r>
      <w:proofErr w:type="spellStart"/>
      <w:r w:rsidRPr="00F85424">
        <w:rPr>
          <w:rFonts w:ascii="Cf Garamond" w:hAnsi="Cf Garamond" w:cs="Tahoma"/>
          <w:color w:val="333333"/>
          <w:sz w:val="24"/>
          <w:szCs w:val="24"/>
        </w:rPr>
        <w:t>password</w:t>
      </w:r>
      <w:proofErr w:type="spellEnd"/>
      <w:r w:rsidRPr="00F85424">
        <w:rPr>
          <w:rFonts w:ascii="Cf Garamond" w:hAnsi="Cf Garamond" w:cs="Tahoma"/>
          <w:color w:val="333333"/>
          <w:sz w:val="24"/>
          <w:szCs w:val="24"/>
        </w:rPr>
        <w:t xml:space="preserve">) που χρησιμοποίησαν για την εισαγωγή τους στην ηλεκτρονική εφαρμογή του Μηχανογραφικού Δελτίου, </w:t>
      </w:r>
      <w:r w:rsidR="00846B29" w:rsidRPr="00F85424">
        <w:rPr>
          <w:rFonts w:ascii="Cf Garamond" w:hAnsi="Cf Garamond"/>
          <w:sz w:val="24"/>
          <w:szCs w:val="24"/>
        </w:rPr>
        <w:t xml:space="preserve">οι εγγραφέντες βάσει των αρχείων </w:t>
      </w:r>
      <w:r w:rsidRPr="00F85424">
        <w:rPr>
          <w:rFonts w:ascii="Cf Garamond" w:hAnsi="Cf Garamond"/>
          <w:sz w:val="24"/>
          <w:szCs w:val="24"/>
        </w:rPr>
        <w:t>του Υ</w:t>
      </w:r>
      <w:r w:rsidR="00054925" w:rsidRPr="00F85424">
        <w:rPr>
          <w:rFonts w:ascii="Cf Garamond" w:hAnsi="Cf Garamond"/>
          <w:sz w:val="24"/>
          <w:szCs w:val="24"/>
        </w:rPr>
        <w:t xml:space="preserve">πουργείου </w:t>
      </w:r>
      <w:r w:rsidRPr="00F85424">
        <w:rPr>
          <w:rFonts w:ascii="Cf Garamond" w:hAnsi="Cf Garamond"/>
          <w:sz w:val="24"/>
          <w:szCs w:val="24"/>
        </w:rPr>
        <w:t xml:space="preserve">πρωτοετείς φοιτητές, </w:t>
      </w:r>
      <w:r w:rsidR="00846B29" w:rsidRPr="00F85424">
        <w:rPr>
          <w:rFonts w:ascii="Cf Garamond" w:hAnsi="Cf Garamond"/>
          <w:sz w:val="24"/>
          <w:szCs w:val="24"/>
        </w:rPr>
        <w:t xml:space="preserve">εισέρχονται στην ηλεκτρονική πλατφόρμα του ψηφιακού άλματος </w:t>
      </w:r>
      <w:proofErr w:type="spellStart"/>
      <w:r w:rsidR="00846B29" w:rsidRPr="00F85424">
        <w:rPr>
          <w:rFonts w:ascii="Cf Garamond" w:hAnsi="Cf Garamond"/>
          <w:b/>
          <w:bCs/>
          <w:sz w:val="24"/>
          <w:szCs w:val="24"/>
        </w:rPr>
        <w:t>eggrafes.upatras.gr</w:t>
      </w:r>
      <w:proofErr w:type="spellEnd"/>
      <w:r w:rsidRPr="00F85424">
        <w:rPr>
          <w:rFonts w:ascii="Cf Garamond" w:hAnsi="Cf Garamond"/>
          <w:b/>
          <w:bCs/>
          <w:sz w:val="24"/>
          <w:szCs w:val="24"/>
        </w:rPr>
        <w:t xml:space="preserve"> </w:t>
      </w:r>
      <w:r w:rsidR="00846B29" w:rsidRPr="00F85424">
        <w:rPr>
          <w:rFonts w:ascii="Cf Garamond" w:hAnsi="Cf Garamond"/>
          <w:sz w:val="24"/>
          <w:szCs w:val="24"/>
        </w:rPr>
        <w:t xml:space="preserve">προκειμένου να συμπληρώσουν λοιπά στοιχεία που τους ζητούνται και να τα αναρτήσουν σε μορφή </w:t>
      </w:r>
      <w:proofErr w:type="spellStart"/>
      <w:r w:rsidR="00846B29" w:rsidRPr="00F85424">
        <w:rPr>
          <w:rFonts w:ascii="Cf Garamond" w:hAnsi="Cf Garamond"/>
          <w:sz w:val="24"/>
          <w:szCs w:val="24"/>
        </w:rPr>
        <w:t>pdf</w:t>
      </w:r>
      <w:proofErr w:type="spellEnd"/>
      <w:r w:rsidR="00846B29" w:rsidRPr="00F85424">
        <w:rPr>
          <w:rFonts w:ascii="Cf Garamond" w:hAnsi="Cf Garamond"/>
          <w:sz w:val="24"/>
          <w:szCs w:val="24"/>
        </w:rPr>
        <w:t>.</w:t>
      </w:r>
    </w:p>
    <w:p w:rsidR="00846B29" w:rsidRPr="00F85424" w:rsidRDefault="00846B29" w:rsidP="005076F1">
      <w:pPr>
        <w:pStyle w:val="a4"/>
        <w:numPr>
          <w:ilvl w:val="0"/>
          <w:numId w:val="8"/>
        </w:numPr>
        <w:shd w:val="clear" w:color="auto" w:fill="EEF1FC"/>
        <w:spacing w:before="0" w:beforeAutospacing="0" w:after="0" w:afterAutospacing="0"/>
        <w:jc w:val="both"/>
        <w:rPr>
          <w:rFonts w:ascii="Cf Garamond" w:eastAsia="Times New Roman" w:hAnsi="Cf Garamond"/>
        </w:rPr>
      </w:pPr>
      <w:r w:rsidRPr="00F85424">
        <w:rPr>
          <w:rFonts w:ascii="Cf Garamond" w:eastAsia="Times New Roman" w:hAnsi="Cf Garamond"/>
        </w:rPr>
        <w:t xml:space="preserve">Συγκεκριμένα: </w:t>
      </w:r>
    </w:p>
    <w:p w:rsidR="00846B29" w:rsidRPr="00F85424" w:rsidRDefault="00846B29" w:rsidP="00F85424">
      <w:pPr>
        <w:pStyle w:val="a4"/>
        <w:numPr>
          <w:ilvl w:val="1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f Garamond" w:hAnsi="Cf Garamond"/>
          <w:b/>
        </w:rPr>
      </w:pPr>
      <w:r w:rsidRPr="00F85424">
        <w:rPr>
          <w:rFonts w:ascii="Cf Garamond" w:hAnsi="Cf Garamond"/>
          <w:b/>
        </w:rPr>
        <w:t xml:space="preserve">Φωτοτυπία Αστυνομικής Ταυτότητας </w:t>
      </w:r>
    </w:p>
    <w:p w:rsidR="00846B29" w:rsidRPr="00F85424" w:rsidRDefault="00846B29" w:rsidP="00F85424">
      <w:pPr>
        <w:pStyle w:val="a4"/>
        <w:numPr>
          <w:ilvl w:val="1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f Garamond" w:hAnsi="Cf Garamond"/>
          <w:b/>
        </w:rPr>
      </w:pPr>
      <w:r w:rsidRPr="00F85424">
        <w:rPr>
          <w:rFonts w:ascii="Cf Garamond" w:hAnsi="Cf Garamond"/>
          <w:b/>
        </w:rPr>
        <w:t>Πιστοποιητικό γέννησης</w:t>
      </w:r>
    </w:p>
    <w:p w:rsidR="00846B29" w:rsidRPr="00F85424" w:rsidRDefault="00846B29" w:rsidP="00F85424">
      <w:pPr>
        <w:pStyle w:val="a4"/>
        <w:numPr>
          <w:ilvl w:val="1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f Garamond" w:hAnsi="Cf Garamond"/>
          <w:b/>
        </w:rPr>
      </w:pPr>
      <w:r w:rsidRPr="00F85424">
        <w:rPr>
          <w:rFonts w:ascii="Cf Garamond" w:hAnsi="Cf Garamond"/>
          <w:b/>
        </w:rPr>
        <w:t>Έντυπο στο οποίο να αναγράφεται ο α</w:t>
      </w:r>
      <w:r w:rsidR="003E799A" w:rsidRPr="00F85424">
        <w:rPr>
          <w:rFonts w:ascii="Cf Garamond" w:hAnsi="Cf Garamond"/>
          <w:b/>
        </w:rPr>
        <w:t>ριθμός ΑΜΚΑ (για διευκόλυνσή τους μπορούν να το αναζητήσουν</w:t>
      </w:r>
      <w:r w:rsidR="005076F1">
        <w:rPr>
          <w:rFonts w:ascii="Cf Garamond" w:hAnsi="Cf Garamond"/>
          <w:b/>
        </w:rPr>
        <w:t xml:space="preserve"> </w:t>
      </w:r>
      <w:r w:rsidRPr="00F85424">
        <w:rPr>
          <w:rFonts w:ascii="Cf Garamond" w:hAnsi="Cf Garamond"/>
          <w:b/>
        </w:rPr>
        <w:t xml:space="preserve">άμεσα στην ηλεκτρονική διεύθυνση </w:t>
      </w:r>
      <w:hyperlink r:id="rId8" w:history="1">
        <w:r w:rsidRPr="00F85424">
          <w:rPr>
            <w:rStyle w:val="-"/>
            <w:rFonts w:ascii="Cf Garamond" w:hAnsi="Cf Garamond"/>
            <w:b/>
            <w:color w:val="auto"/>
            <w:lang w:val="en-US"/>
          </w:rPr>
          <w:t>www</w:t>
        </w:r>
        <w:r w:rsidRPr="00F85424">
          <w:rPr>
            <w:rStyle w:val="-"/>
            <w:rFonts w:ascii="Cf Garamond" w:hAnsi="Cf Garamond"/>
            <w:b/>
            <w:color w:val="auto"/>
          </w:rPr>
          <w:t>.</w:t>
        </w:r>
        <w:proofErr w:type="spellStart"/>
        <w:r w:rsidRPr="00F85424">
          <w:rPr>
            <w:rStyle w:val="-"/>
            <w:rFonts w:ascii="Cf Garamond" w:hAnsi="Cf Garamond"/>
            <w:b/>
            <w:color w:val="auto"/>
            <w:lang w:val="en-US"/>
          </w:rPr>
          <w:t>amka</w:t>
        </w:r>
        <w:proofErr w:type="spellEnd"/>
        <w:r w:rsidRPr="00F85424">
          <w:rPr>
            <w:rStyle w:val="-"/>
            <w:rFonts w:ascii="Cf Garamond" w:hAnsi="Cf Garamond"/>
            <w:b/>
            <w:color w:val="auto"/>
          </w:rPr>
          <w:t>.</w:t>
        </w:r>
        <w:r w:rsidRPr="00F85424">
          <w:rPr>
            <w:rStyle w:val="-"/>
            <w:rFonts w:ascii="Cf Garamond" w:hAnsi="Cf Garamond"/>
            <w:b/>
            <w:color w:val="auto"/>
            <w:lang w:val="en-US"/>
          </w:rPr>
          <w:t>gr</w:t>
        </w:r>
        <w:r w:rsidRPr="00F85424">
          <w:rPr>
            <w:rStyle w:val="-"/>
            <w:rFonts w:ascii="Cf Garamond" w:hAnsi="Cf Garamond"/>
            <w:b/>
            <w:color w:val="auto"/>
          </w:rPr>
          <w:t>/</w:t>
        </w:r>
        <w:r w:rsidRPr="00F85424">
          <w:rPr>
            <w:rStyle w:val="-"/>
            <w:rFonts w:ascii="Cf Garamond" w:hAnsi="Cf Garamond"/>
            <w:b/>
            <w:color w:val="auto"/>
            <w:lang w:val="en-US"/>
          </w:rPr>
          <w:t>AMKAGR</w:t>
        </w:r>
      </w:hyperlink>
      <w:r w:rsidR="003E799A" w:rsidRPr="00F85424">
        <w:rPr>
          <w:rFonts w:ascii="Cf Garamond" w:hAnsi="Cf Garamond"/>
          <w:b/>
        </w:rPr>
        <w:t xml:space="preserve"> ) για να το έχουν στη διάθεσή τους</w:t>
      </w:r>
      <w:r w:rsidRPr="00F85424">
        <w:rPr>
          <w:rFonts w:ascii="Cf Garamond" w:hAnsi="Cf Garamond"/>
          <w:b/>
        </w:rPr>
        <w:t>.</w:t>
      </w:r>
    </w:p>
    <w:p w:rsidR="00846B29" w:rsidRPr="00F85424" w:rsidRDefault="00846B29" w:rsidP="00F85424">
      <w:pPr>
        <w:pStyle w:val="a4"/>
        <w:numPr>
          <w:ilvl w:val="1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f Garamond" w:hAnsi="Cf Garamond"/>
          <w:b/>
        </w:rPr>
      </w:pPr>
      <w:r w:rsidRPr="00F85424">
        <w:rPr>
          <w:rFonts w:ascii="Cf Garamond" w:hAnsi="Cf Garamond"/>
          <w:b/>
        </w:rPr>
        <w:t>Φωτογραφία τύπου ταυτότητας.</w:t>
      </w:r>
    </w:p>
    <w:p w:rsidR="005076F1" w:rsidRDefault="008D39D8" w:rsidP="005076F1">
      <w:pPr>
        <w:pStyle w:val="Web"/>
        <w:spacing w:before="0" w:beforeAutospacing="0" w:after="0" w:afterAutospacing="0"/>
        <w:jc w:val="both"/>
        <w:rPr>
          <w:rFonts w:ascii="Cf Garamond" w:eastAsia="Times New Roman" w:hAnsi="Cf Garamond" w:cs="Arial"/>
          <w:color w:val="1E1E1E"/>
        </w:rPr>
      </w:pPr>
      <w:bookmarkStart w:id="0" w:name="_GoBack"/>
      <w:r w:rsidRPr="00F85424">
        <w:rPr>
          <w:rFonts w:ascii="Cf Garamond" w:hAnsi="Cf Garamond"/>
        </w:rPr>
        <w:t>Εντός του πληροφοριακού συστήματος υπάρχει και σχετι</w:t>
      </w:r>
      <w:r w:rsidR="00EA044A" w:rsidRPr="00F85424">
        <w:rPr>
          <w:rFonts w:ascii="Cf Garamond" w:hAnsi="Cf Garamond"/>
        </w:rPr>
        <w:t xml:space="preserve">κό βοηθητικό εγχειρίδιο και </w:t>
      </w:r>
      <w:r w:rsidR="003E799A" w:rsidRPr="00F85424">
        <w:rPr>
          <w:rFonts w:ascii="Cf Garamond" w:hAnsi="Cf Garamond"/>
        </w:rPr>
        <w:t xml:space="preserve">πρέπει να </w:t>
      </w:r>
      <w:r w:rsidR="00EA044A" w:rsidRPr="00F85424">
        <w:rPr>
          <w:rFonts w:ascii="Cf Garamond" w:eastAsia="Times New Roman" w:hAnsi="Cf Garamond" w:cs="Arial"/>
          <w:color w:val="1E1E1E"/>
        </w:rPr>
        <w:t>ε</w:t>
      </w:r>
      <w:r w:rsidR="003E799A" w:rsidRPr="00F85424">
        <w:rPr>
          <w:rFonts w:ascii="Cf Garamond" w:eastAsia="Times New Roman" w:hAnsi="Cf Garamond" w:cs="Arial"/>
          <w:color w:val="1E1E1E"/>
        </w:rPr>
        <w:t xml:space="preserve">πιλέξουν </w:t>
      </w:r>
      <w:r w:rsidR="00F85424">
        <w:rPr>
          <w:rFonts w:ascii="Cf Garamond" w:eastAsia="Times New Roman" w:hAnsi="Cf Garamond" w:cs="Arial"/>
          <w:color w:val="1E1E1E"/>
        </w:rPr>
        <w:t>το εικονίδιο «</w:t>
      </w:r>
      <w:r w:rsidR="00EA044A" w:rsidRPr="00F85424">
        <w:rPr>
          <w:rFonts w:ascii="Cf Garamond" w:eastAsia="Times New Roman" w:hAnsi="Cf Garamond" w:cs="Arial"/>
          <w:color w:val="1E1E1E"/>
        </w:rPr>
        <w:t>Ο</w:t>
      </w:r>
      <w:r w:rsidR="00F85424">
        <w:rPr>
          <w:rFonts w:ascii="Cf Garamond" w:eastAsia="Times New Roman" w:hAnsi="Cf Garamond" w:cs="Arial"/>
          <w:color w:val="1E1E1E"/>
        </w:rPr>
        <w:t>δηγίες Χρήσης»</w:t>
      </w:r>
      <w:r w:rsidR="003E799A" w:rsidRPr="00F85424">
        <w:rPr>
          <w:rFonts w:ascii="Cf Garamond" w:eastAsia="Times New Roman" w:hAnsi="Cf Garamond" w:cs="Arial"/>
          <w:color w:val="1E1E1E"/>
        </w:rPr>
        <w:t xml:space="preserve"> για να εμφανιστούν.</w:t>
      </w:r>
    </w:p>
    <w:p w:rsidR="003E799A" w:rsidRPr="005076F1" w:rsidRDefault="0017637D" w:rsidP="005076F1">
      <w:pPr>
        <w:pStyle w:val="Web"/>
        <w:spacing w:before="0" w:beforeAutospacing="0" w:after="0" w:afterAutospacing="0"/>
        <w:jc w:val="both"/>
        <w:rPr>
          <w:rFonts w:ascii="Cf Garamond" w:eastAsia="Times New Roman" w:hAnsi="Cf Garamond" w:cs="Arial"/>
          <w:color w:val="1E1E1E"/>
        </w:rPr>
      </w:pPr>
      <w:r w:rsidRPr="00F85424">
        <w:rPr>
          <w:rFonts w:ascii="Cf Garamond" w:hAnsi="Cf Garamond" w:cs="Arial"/>
        </w:rPr>
        <w:t xml:space="preserve">Οι </w:t>
      </w:r>
      <w:r w:rsidR="003E799A" w:rsidRPr="00F85424">
        <w:rPr>
          <w:rFonts w:ascii="Cf Garamond" w:hAnsi="Cf Garamond" w:cs="Arial"/>
        </w:rPr>
        <w:t>κωδικοί πρόσβασης</w:t>
      </w:r>
      <w:r w:rsidR="00054925" w:rsidRPr="00F85424">
        <w:rPr>
          <w:rFonts w:ascii="Cf Garamond" w:hAnsi="Cf Garamond" w:cs="Arial"/>
        </w:rPr>
        <w:t xml:space="preserve">, </w:t>
      </w:r>
      <w:r w:rsidR="003E799A" w:rsidRPr="00F85424">
        <w:rPr>
          <w:rFonts w:ascii="Cf Garamond" w:hAnsi="Cf Garamond" w:cs="Arial"/>
        </w:rPr>
        <w:t xml:space="preserve">τα πιστοποιητικά </w:t>
      </w:r>
      <w:r w:rsidRPr="00F85424">
        <w:rPr>
          <w:rFonts w:ascii="Cf Garamond" w:hAnsi="Cf Garamond" w:cs="Arial"/>
        </w:rPr>
        <w:t>φοιτητικής κατάστασης και</w:t>
      </w:r>
      <w:r w:rsidR="003E799A" w:rsidRPr="00F85424">
        <w:rPr>
          <w:rFonts w:ascii="Cf Garamond" w:hAnsi="Cf Garamond" w:cs="Arial"/>
        </w:rPr>
        <w:t xml:space="preserve"> </w:t>
      </w:r>
      <w:r w:rsidRPr="00F85424">
        <w:rPr>
          <w:rFonts w:ascii="Cf Garamond" w:hAnsi="Cf Garamond" w:cs="Arial"/>
        </w:rPr>
        <w:t xml:space="preserve">επιπλέον </w:t>
      </w:r>
      <w:r w:rsidR="003E799A" w:rsidRPr="00F85424">
        <w:rPr>
          <w:rFonts w:ascii="Cf Garamond" w:hAnsi="Cf Garamond" w:cs="Arial"/>
        </w:rPr>
        <w:t xml:space="preserve">στρατολογικής χρήσης (για τους άρρενες) </w:t>
      </w:r>
      <w:r w:rsidRPr="00F85424">
        <w:rPr>
          <w:rFonts w:ascii="Cf Garamond" w:hAnsi="Cf Garamond" w:cs="Arial"/>
        </w:rPr>
        <w:t xml:space="preserve">παραλαμβάνονται </w:t>
      </w:r>
      <w:r w:rsidR="003E799A" w:rsidRPr="00F85424">
        <w:rPr>
          <w:rFonts w:ascii="Cf Garamond" w:hAnsi="Cf Garamond" w:cs="Arial"/>
        </w:rPr>
        <w:t xml:space="preserve">αφού έχει προηγηθεί η συμπλήρωση των στοιχείων τους </w:t>
      </w:r>
      <w:r w:rsidR="003E799A" w:rsidRPr="00F85424">
        <w:rPr>
          <w:rFonts w:ascii="Cf Garamond" w:hAnsi="Cf Garamond"/>
        </w:rPr>
        <w:t xml:space="preserve">στην ηλεκτρονική πλατφόρμα του ψηφιακού άλματος </w:t>
      </w:r>
      <w:proofErr w:type="spellStart"/>
      <w:r w:rsidR="003E799A" w:rsidRPr="00F85424">
        <w:rPr>
          <w:rFonts w:ascii="Cf Garamond" w:hAnsi="Cf Garamond"/>
          <w:b/>
          <w:bCs/>
        </w:rPr>
        <w:t>eggrafes.upatras.gr</w:t>
      </w:r>
      <w:proofErr w:type="spellEnd"/>
      <w:r w:rsidR="005076F1">
        <w:rPr>
          <w:rFonts w:ascii="Cf Garamond" w:hAnsi="Cf Garamond"/>
          <w:b/>
          <w:bCs/>
        </w:rPr>
        <w:t xml:space="preserve"> </w:t>
      </w:r>
      <w:r w:rsidR="003E799A" w:rsidRPr="00F85424">
        <w:rPr>
          <w:rFonts w:ascii="Cf Garamond" w:hAnsi="Cf Garamond"/>
        </w:rPr>
        <w:t>και αφού γίνει η επαλήθευση των στοιχείων τους από τη Γραμματεία και οι απαιτούμενες διορθώσεις.</w:t>
      </w:r>
    </w:p>
    <w:p w:rsidR="003E799A" w:rsidRPr="00F85424" w:rsidRDefault="003E799A" w:rsidP="005076F1">
      <w:pPr>
        <w:pStyle w:val="Web"/>
        <w:spacing w:before="0" w:beforeAutospacing="0" w:after="0" w:afterAutospacing="0"/>
        <w:jc w:val="both"/>
        <w:rPr>
          <w:rFonts w:ascii="Cf Garamond" w:hAnsi="Cf Garamond" w:cs="Arial"/>
          <w:b/>
        </w:rPr>
      </w:pPr>
      <w:r w:rsidRPr="00F85424">
        <w:rPr>
          <w:rFonts w:ascii="Cf Garamond" w:hAnsi="Cf Garamond" w:cs="Arial"/>
          <w:b/>
        </w:rPr>
        <w:t>Συγκεκριμένα οι πρωτοετείς φοιτητές</w:t>
      </w:r>
      <w:r w:rsidR="005076F1">
        <w:rPr>
          <w:rFonts w:ascii="Cf Garamond" w:hAnsi="Cf Garamond" w:cs="Arial"/>
          <w:b/>
        </w:rPr>
        <w:t xml:space="preserve"> </w:t>
      </w:r>
      <w:r w:rsidRPr="00F85424">
        <w:rPr>
          <w:rFonts w:ascii="Cf Garamond" w:hAnsi="Cf Garamond" w:cs="Arial"/>
          <w:b/>
        </w:rPr>
        <w:t xml:space="preserve">προσέρχονται </w:t>
      </w:r>
      <w:r w:rsidR="0017637D" w:rsidRPr="00F85424">
        <w:rPr>
          <w:rFonts w:ascii="Cf Garamond" w:hAnsi="Cf Garamond" w:cs="Arial"/>
          <w:b/>
        </w:rPr>
        <w:t xml:space="preserve">στη Γραμματεία </w:t>
      </w:r>
      <w:r w:rsidRPr="00F85424">
        <w:rPr>
          <w:rFonts w:ascii="Cf Garamond" w:hAnsi="Cf Garamond" w:cs="Arial"/>
          <w:b/>
        </w:rPr>
        <w:t xml:space="preserve">αυτοπροσώπως μαζί με την ταυτότητά τους </w:t>
      </w:r>
      <w:r w:rsidR="0017637D" w:rsidRPr="00F85424">
        <w:rPr>
          <w:rFonts w:ascii="Cf Garamond" w:hAnsi="Cf Garamond" w:cs="Arial"/>
          <w:b/>
        </w:rPr>
        <w:t>ή νομίμως εξουσιοδοτημένο από αυτούς πρόσωπο</w:t>
      </w:r>
      <w:r w:rsidR="005076F1">
        <w:rPr>
          <w:rFonts w:ascii="Cf Garamond" w:hAnsi="Cf Garamond" w:cs="Arial"/>
          <w:b/>
        </w:rPr>
        <w:t xml:space="preserve"> </w:t>
      </w:r>
      <w:r w:rsidRPr="00F85424">
        <w:rPr>
          <w:rFonts w:ascii="Cf Garamond" w:hAnsi="Cf Garamond" w:cs="Arial"/>
          <w:b/>
        </w:rPr>
        <w:t>σε ημερομηνίες που ορίζει το Τμήμα για ταυτοποίηση</w:t>
      </w:r>
      <w:r w:rsidR="0017637D" w:rsidRPr="00F85424">
        <w:rPr>
          <w:rFonts w:ascii="Cf Garamond" w:hAnsi="Cf Garamond" w:cs="Arial"/>
          <w:b/>
        </w:rPr>
        <w:t>.</w:t>
      </w:r>
      <w:r w:rsidRPr="00F85424">
        <w:rPr>
          <w:rFonts w:ascii="Cf Garamond" w:hAnsi="Cf Garamond" w:cs="Arial"/>
          <w:b/>
        </w:rPr>
        <w:t xml:space="preserve"> </w:t>
      </w:r>
    </w:p>
    <w:p w:rsidR="00B837C3" w:rsidRPr="00F85424" w:rsidRDefault="005076F1" w:rsidP="005076F1">
      <w:pPr>
        <w:pStyle w:val="Web"/>
        <w:spacing w:before="0" w:beforeAutospacing="0" w:after="0" w:afterAutospacing="0"/>
        <w:jc w:val="both"/>
        <w:rPr>
          <w:rFonts w:ascii="Cf Garamond" w:hAnsi="Cf Garamond"/>
        </w:rPr>
      </w:pPr>
      <w:r>
        <w:rPr>
          <w:rFonts w:ascii="Cf Garamond" w:hAnsi="Cf Garamond"/>
        </w:rPr>
        <w:t>Γ</w:t>
      </w:r>
      <w:r w:rsidR="00B837C3" w:rsidRPr="00F85424">
        <w:rPr>
          <w:rFonts w:ascii="Cf Garamond" w:hAnsi="Cf Garamond"/>
        </w:rPr>
        <w:t>ια τυχόν </w:t>
      </w:r>
      <w:r w:rsidR="00B837C3" w:rsidRPr="00F85424">
        <w:rPr>
          <w:rStyle w:val="a3"/>
          <w:rFonts w:ascii="Cf Garamond" w:hAnsi="Cf Garamond"/>
        </w:rPr>
        <w:t>περιπτώσεις πρωτοετών φοιτητών που καθίσταται αδύνατη η αυτοπρόσωπη παρουσία τους</w:t>
      </w:r>
      <w:r w:rsidR="00B837C3" w:rsidRPr="00F85424">
        <w:rPr>
          <w:rFonts w:ascii="Cf Garamond" w:hAnsi="Cf Garamond"/>
        </w:rPr>
        <w:t xml:space="preserve"> στην Γραμματεία του Τμήματος, για εξαιρετικούς λόγους, προκειμένου να χορηγηθούν οι κωδικοί πρόσβασης και η βεβαίωση εγγραφής, </w:t>
      </w:r>
      <w:r w:rsidR="00B837C3" w:rsidRPr="00F85424">
        <w:rPr>
          <w:rFonts w:ascii="Cf Garamond" w:hAnsi="Cf Garamond"/>
        </w:rPr>
        <w:lastRenderedPageBreak/>
        <w:t>ο φοιτητής/η φοιτήτρια θα πρέπει πέραν της ηλεκτρονικής ανάρτησης των δικαιολογητικών που αναφέρονται παραπάνω (για την περίπτωση που δεν είναι επιτυχής η ανάρτηση)</w:t>
      </w:r>
      <w:r w:rsidR="00AE15FF" w:rsidRPr="00F85424">
        <w:rPr>
          <w:rFonts w:ascii="Cf Garamond" w:hAnsi="Cf Garamond"/>
        </w:rPr>
        <w:t xml:space="preserve"> </w:t>
      </w:r>
      <w:r w:rsidR="00B837C3" w:rsidRPr="00F85424">
        <w:rPr>
          <w:rFonts w:ascii="Cf Garamond" w:hAnsi="Cf Garamond"/>
        </w:rPr>
        <w:t>να τα αποστείλει</w:t>
      </w:r>
      <w:r>
        <w:rPr>
          <w:rFonts w:ascii="Cf Garamond" w:hAnsi="Cf Garamond"/>
        </w:rPr>
        <w:t xml:space="preserve"> </w:t>
      </w:r>
      <w:r w:rsidR="00B837C3" w:rsidRPr="00F85424">
        <w:rPr>
          <w:rFonts w:ascii="Cf Garamond" w:hAnsi="Cf Garamond"/>
        </w:rPr>
        <w:t>και ταχυδρομικά, και να συνοδεύονται από σχετική Αίτηση</w:t>
      </w:r>
      <w:r w:rsidR="00AE15FF" w:rsidRPr="00F85424">
        <w:rPr>
          <w:rFonts w:ascii="Cf Garamond" w:hAnsi="Cf Garamond"/>
        </w:rPr>
        <w:t xml:space="preserve"> Ταυτοποίησης Στοιχείων (επισυνάπτεται)</w:t>
      </w:r>
      <w:r w:rsidR="00B837C3" w:rsidRPr="00F85424">
        <w:rPr>
          <w:rFonts w:ascii="Cf Garamond" w:hAnsi="Cf Garamond"/>
        </w:rPr>
        <w:t>, με θεώρηση του γνησίου της υπογραφής από ΚΕΠ ή άλλη Δημόσια Αρχή στην παρακάτω Δ/</w:t>
      </w:r>
      <w:proofErr w:type="spellStart"/>
      <w:r w:rsidR="00B837C3" w:rsidRPr="00F85424">
        <w:rPr>
          <w:rFonts w:ascii="Cf Garamond" w:hAnsi="Cf Garamond"/>
        </w:rPr>
        <w:t>νση</w:t>
      </w:r>
      <w:proofErr w:type="spellEnd"/>
      <w:r w:rsidR="00B837C3" w:rsidRPr="00F85424">
        <w:rPr>
          <w:rFonts w:ascii="Cf Garamond" w:hAnsi="Cf Garamond"/>
        </w:rPr>
        <w:t>:</w:t>
      </w:r>
    </w:p>
    <w:p w:rsidR="00B837C3" w:rsidRPr="00F85424" w:rsidRDefault="00B837C3" w:rsidP="005076F1">
      <w:pPr>
        <w:pStyle w:val="Web"/>
        <w:spacing w:before="0" w:beforeAutospacing="0" w:after="0" w:afterAutospacing="0"/>
        <w:jc w:val="both"/>
        <w:rPr>
          <w:rFonts w:ascii="Cf Garamond" w:hAnsi="Cf Garamond"/>
          <w:b/>
        </w:rPr>
      </w:pPr>
      <w:r w:rsidRPr="00F85424">
        <w:rPr>
          <w:rFonts w:ascii="Cf Garamond" w:hAnsi="Cf Garamond"/>
          <w:b/>
        </w:rPr>
        <w:t xml:space="preserve">Τμήμα Διοίκησης Επιχειρήσεων Αγροτικών </w:t>
      </w:r>
    </w:p>
    <w:p w:rsidR="00B837C3" w:rsidRPr="00F85424" w:rsidRDefault="00B837C3" w:rsidP="005076F1">
      <w:pPr>
        <w:pStyle w:val="Web"/>
        <w:spacing w:before="0" w:beforeAutospacing="0" w:after="0" w:afterAutospacing="0"/>
        <w:jc w:val="both"/>
        <w:rPr>
          <w:rFonts w:ascii="Cf Garamond" w:hAnsi="Cf Garamond"/>
          <w:b/>
        </w:rPr>
      </w:pPr>
      <w:r w:rsidRPr="00F85424">
        <w:rPr>
          <w:rFonts w:ascii="Cf Garamond" w:hAnsi="Cf Garamond"/>
          <w:b/>
        </w:rPr>
        <w:t xml:space="preserve">Προϊόντων και Τροφίμων </w:t>
      </w:r>
    </w:p>
    <w:p w:rsidR="00B837C3" w:rsidRPr="00F85424" w:rsidRDefault="00B837C3" w:rsidP="005076F1">
      <w:pPr>
        <w:pStyle w:val="Web"/>
        <w:spacing w:before="0" w:beforeAutospacing="0" w:after="0" w:afterAutospacing="0"/>
        <w:jc w:val="both"/>
        <w:rPr>
          <w:rFonts w:ascii="Cf Garamond" w:hAnsi="Cf Garamond"/>
          <w:b/>
        </w:rPr>
      </w:pPr>
      <w:r w:rsidRPr="00F85424">
        <w:rPr>
          <w:rFonts w:ascii="Cf Garamond" w:hAnsi="Cf Garamond"/>
          <w:b/>
        </w:rPr>
        <w:t>Γεωργίου Σεφέρη 2 Αγρίνιο</w:t>
      </w:r>
    </w:p>
    <w:p w:rsidR="00B837C3" w:rsidRPr="00F85424" w:rsidRDefault="00B837C3" w:rsidP="005076F1">
      <w:pPr>
        <w:pStyle w:val="Web"/>
        <w:spacing w:before="0" w:beforeAutospacing="0" w:after="0" w:afterAutospacing="0"/>
        <w:jc w:val="both"/>
        <w:rPr>
          <w:rFonts w:ascii="Cf Garamond" w:hAnsi="Cf Garamond"/>
          <w:b/>
        </w:rPr>
      </w:pPr>
      <w:r w:rsidRPr="00F85424">
        <w:rPr>
          <w:rFonts w:ascii="Cf Garamond" w:hAnsi="Cf Garamond"/>
          <w:b/>
        </w:rPr>
        <w:t>Τ.Κ. 30100</w:t>
      </w:r>
    </w:p>
    <w:p w:rsidR="00FA159C" w:rsidRPr="00F85424" w:rsidRDefault="003E799A" w:rsidP="005076F1">
      <w:pPr>
        <w:pStyle w:val="Web"/>
        <w:spacing w:before="0" w:beforeAutospacing="0" w:after="0" w:afterAutospacing="0"/>
        <w:jc w:val="both"/>
        <w:rPr>
          <w:rFonts w:ascii="Cf Garamond" w:hAnsi="Cf Garamond" w:cs="Helvetica"/>
        </w:rPr>
      </w:pPr>
      <w:r w:rsidRPr="00F85424">
        <w:rPr>
          <w:rFonts w:ascii="Cf Garamond" w:hAnsi="Cf Garamond" w:cs="Helvetica"/>
        </w:rPr>
        <w:t xml:space="preserve">Στη </w:t>
      </w:r>
      <w:r w:rsidR="00FA159C" w:rsidRPr="00F85424">
        <w:rPr>
          <w:rFonts w:ascii="Cf Garamond" w:hAnsi="Cf Garamond" w:cs="Helvetica"/>
        </w:rPr>
        <w:t>Γ</w:t>
      </w:r>
      <w:r w:rsidR="00054925" w:rsidRPr="00F85424">
        <w:rPr>
          <w:rFonts w:ascii="Cf Garamond" w:hAnsi="Cf Garamond" w:cs="Helvetica"/>
        </w:rPr>
        <w:t xml:space="preserve">ραμματεία επίσης </w:t>
      </w:r>
      <w:r w:rsidRPr="00F85424">
        <w:rPr>
          <w:rFonts w:ascii="Cf Garamond" w:hAnsi="Cf Garamond" w:cs="Helvetica"/>
        </w:rPr>
        <w:t>συμπληρώνουν</w:t>
      </w:r>
      <w:r w:rsidR="005076F1">
        <w:rPr>
          <w:rFonts w:ascii="Cf Garamond" w:hAnsi="Cf Garamond" w:cs="Helvetica"/>
        </w:rPr>
        <w:t xml:space="preserve"> </w:t>
      </w:r>
      <w:r w:rsidR="00FA159C" w:rsidRPr="00F85424">
        <w:rPr>
          <w:rFonts w:ascii="Cf Garamond" w:hAnsi="Cf Garamond" w:cs="Helvetica"/>
        </w:rPr>
        <w:t>κ</w:t>
      </w:r>
      <w:r w:rsidR="00EA044A" w:rsidRPr="00F85424">
        <w:rPr>
          <w:rFonts w:ascii="Cf Garamond" w:hAnsi="Cf Garamond" w:cs="Helvetica"/>
        </w:rPr>
        <w:t>αι</w:t>
      </w:r>
      <w:r w:rsidR="00FA159C" w:rsidRPr="00F85424">
        <w:rPr>
          <w:rFonts w:ascii="Cf Garamond" w:hAnsi="Cf Garamond" w:cs="Helvetica"/>
        </w:rPr>
        <w:t xml:space="preserve"> το</w:t>
      </w:r>
      <w:r w:rsidR="00FA159C" w:rsidRPr="00F85424">
        <w:rPr>
          <w:rFonts w:ascii="Cf Garamond" w:hAnsi="Cf Garamond" w:cs="Helvetica"/>
          <w:b/>
          <w:bCs/>
        </w:rPr>
        <w:t xml:space="preserve"> ΑΤΟΜΙΚΟ ΣΤΑΤΙΣΤΙΚΟ ΔΕΛΤΙΟ ΦΟΙΤΗΤΗ </w:t>
      </w:r>
      <w:r w:rsidR="00FA159C" w:rsidRPr="00F85424">
        <w:rPr>
          <w:rFonts w:ascii="Cf Garamond" w:hAnsi="Cf Garamond" w:cs="Helvetica"/>
        </w:rPr>
        <w:t>σε περί</w:t>
      </w:r>
      <w:r w:rsidR="00D90CCD" w:rsidRPr="00F85424">
        <w:rPr>
          <w:rFonts w:ascii="Cf Garamond" w:hAnsi="Cf Garamond" w:cs="Helvetica"/>
        </w:rPr>
        <w:t xml:space="preserve">πτωση που </w:t>
      </w:r>
      <w:r w:rsidRPr="00F85424">
        <w:rPr>
          <w:rFonts w:ascii="Cf Garamond" w:hAnsi="Cf Garamond" w:cs="Helvetica"/>
        </w:rPr>
        <w:t xml:space="preserve">δεν το συμπλήρωσαν </w:t>
      </w:r>
      <w:r w:rsidR="00FA159C" w:rsidRPr="00F85424">
        <w:rPr>
          <w:rFonts w:ascii="Cf Garamond" w:hAnsi="Cf Garamond" w:cs="Helvetica"/>
        </w:rPr>
        <w:t xml:space="preserve">ηλεκτρονικά στην πλατφόρμα του </w:t>
      </w:r>
      <w:r w:rsidR="00E17A20" w:rsidRPr="00F85424">
        <w:rPr>
          <w:rFonts w:ascii="Cf Garamond" w:hAnsi="Cf Garamond"/>
        </w:rPr>
        <w:t>ΥΠ</w:t>
      </w:r>
      <w:r w:rsidR="00FA159C" w:rsidRPr="00F85424">
        <w:rPr>
          <w:rFonts w:ascii="Cf Garamond" w:hAnsi="Cf Garamond"/>
        </w:rPr>
        <w:t>ΠΕΘ</w:t>
      </w:r>
      <w:r w:rsidR="00FA159C" w:rsidRPr="00F85424">
        <w:rPr>
          <w:rFonts w:ascii="Cf Garamond" w:hAnsi="Cf Garamond" w:cs="Helvetica"/>
          <w:b/>
          <w:bCs/>
        </w:rPr>
        <w:t xml:space="preserve">. </w:t>
      </w:r>
      <w:r w:rsidR="00FA159C" w:rsidRPr="00F85424">
        <w:rPr>
          <w:rFonts w:ascii="Cf Garamond" w:hAnsi="Cf Garamond" w:cs="Helvetica"/>
        </w:rPr>
        <w:t>Η συμπλήρωση του ατομικού στατιστικού δελτίου είναι υποχρεωτική βάσει του Νόμου 3832/2010.</w:t>
      </w:r>
    </w:p>
    <w:p w:rsidR="00AE15FF" w:rsidRPr="00F85424" w:rsidRDefault="00400BC9" w:rsidP="005076F1">
      <w:pPr>
        <w:spacing w:after="0" w:line="240" w:lineRule="auto"/>
        <w:jc w:val="both"/>
        <w:rPr>
          <w:rFonts w:ascii="Cf Garamond" w:hAnsi="Cf Garamond" w:cs="Tahoma"/>
          <w:b/>
          <w:bCs/>
          <w:sz w:val="24"/>
          <w:szCs w:val="24"/>
          <w:u w:val="single"/>
        </w:rPr>
      </w:pPr>
      <w:r w:rsidRPr="00F85424">
        <w:rPr>
          <w:rFonts w:ascii="Cf Garamond" w:hAnsi="Cf Garamond" w:cs="Tahoma"/>
          <w:b/>
          <w:bCs/>
          <w:sz w:val="24"/>
          <w:szCs w:val="24"/>
          <w:u w:val="single"/>
          <w:lang w:val="en-US"/>
        </w:rPr>
        <w:t>O</w:t>
      </w:r>
      <w:r w:rsidRPr="00F85424">
        <w:rPr>
          <w:rFonts w:ascii="Cf Garamond" w:hAnsi="Cf Garamond" w:cs="Tahoma"/>
          <w:b/>
          <w:bCs/>
          <w:sz w:val="24"/>
          <w:szCs w:val="24"/>
          <w:u w:val="single"/>
        </w:rPr>
        <w:t>ΔΙΚΟΣ ΧΑΡΤΗΣ ΝΕΟΕΙΣΑΧΘΕΝΤΩΝ ΦΟΙΤΗΤΩΝ</w:t>
      </w:r>
    </w:p>
    <w:p w:rsidR="00400BC9" w:rsidRPr="00F85424" w:rsidRDefault="00AE15FF" w:rsidP="005076F1">
      <w:pPr>
        <w:spacing w:after="0" w:line="240" w:lineRule="auto"/>
        <w:jc w:val="both"/>
        <w:rPr>
          <w:rFonts w:ascii="Cf Garamond" w:hAnsi="Cf Garamond" w:cs="Tahoma"/>
          <w:b/>
          <w:bCs/>
          <w:sz w:val="24"/>
          <w:szCs w:val="24"/>
          <w:u w:val="single"/>
        </w:rPr>
      </w:pPr>
      <w:r w:rsidRPr="00F85424">
        <w:rPr>
          <w:rFonts w:ascii="Cf Garamond" w:hAnsi="Cf Garamond" w:cs="Tahoma"/>
          <w:bCs/>
          <w:sz w:val="24"/>
          <w:szCs w:val="24"/>
        </w:rPr>
        <w:t>Στο δ</w:t>
      </w:r>
      <w:r w:rsidR="00400BC9" w:rsidRPr="00F85424">
        <w:rPr>
          <w:rFonts w:ascii="Cf Garamond" w:hAnsi="Cf Garamond"/>
          <w:sz w:val="24"/>
          <w:szCs w:val="24"/>
        </w:rPr>
        <w:t xml:space="preserve">ιαδικτυακό τόπο του Ιδρύματος στη διεύθυνση </w:t>
      </w:r>
      <w:hyperlink r:id="rId9" w:history="1">
        <w:r w:rsidR="00400BC9" w:rsidRPr="00F85424">
          <w:rPr>
            <w:rStyle w:val="-"/>
            <w:rFonts w:ascii="Cf Garamond" w:hAnsi="Cf Garamond"/>
            <w:sz w:val="24"/>
            <w:szCs w:val="24"/>
          </w:rPr>
          <w:t>http://www.upatras.gr/</w:t>
        </w:r>
        <w:r w:rsidR="00400BC9" w:rsidRPr="00F85424">
          <w:rPr>
            <w:rStyle w:val="-"/>
            <w:rFonts w:ascii="Cf Garamond" w:hAnsi="Cf Garamond"/>
            <w:sz w:val="24"/>
            <w:szCs w:val="24"/>
            <w:lang w:val="en-US"/>
          </w:rPr>
          <w:t>el</w:t>
        </w:r>
        <w:r w:rsidR="00400BC9" w:rsidRPr="00F85424">
          <w:rPr>
            <w:rStyle w:val="-"/>
            <w:rFonts w:ascii="Cf Garamond" w:hAnsi="Cf Garamond"/>
            <w:sz w:val="24"/>
            <w:szCs w:val="24"/>
          </w:rPr>
          <w:t>/</w:t>
        </w:r>
        <w:r w:rsidR="00400BC9" w:rsidRPr="00F85424">
          <w:rPr>
            <w:rStyle w:val="-"/>
            <w:rFonts w:ascii="Cf Garamond" w:hAnsi="Cf Garamond"/>
            <w:sz w:val="24"/>
            <w:szCs w:val="24"/>
            <w:lang w:val="en-US"/>
          </w:rPr>
          <w:t>node</w:t>
        </w:r>
        <w:r w:rsidR="00400BC9" w:rsidRPr="00F85424">
          <w:rPr>
            <w:rStyle w:val="-"/>
            <w:rFonts w:ascii="Cf Garamond" w:hAnsi="Cf Garamond"/>
            <w:sz w:val="24"/>
            <w:szCs w:val="24"/>
          </w:rPr>
          <w:t>/1226</w:t>
        </w:r>
      </w:hyperlink>
      <w:r w:rsidR="00400BC9" w:rsidRPr="00F85424">
        <w:rPr>
          <w:rFonts w:ascii="Cf Garamond" w:hAnsi="Cf Garamond"/>
          <w:sz w:val="24"/>
          <w:szCs w:val="24"/>
        </w:rPr>
        <w:t xml:space="preserve"> έχει αναρτηθεί ενημερωτική ιστοσελίδα με τίτλο "Οδικός Χάρτης Νεοεισαχθέντων" η οποία διαμορφώθηκε ειδικά, ώστε οι νεοεισαχθέντες φοιτητές του Ιδρύματός </w:t>
      </w:r>
      <w:r w:rsidRPr="00F85424">
        <w:rPr>
          <w:rFonts w:ascii="Cf Garamond" w:hAnsi="Cf Garamond"/>
          <w:sz w:val="24"/>
          <w:szCs w:val="24"/>
        </w:rPr>
        <w:t>να οδηγούνται</w:t>
      </w:r>
      <w:r w:rsidR="005076F1">
        <w:rPr>
          <w:rFonts w:ascii="Cf Garamond" w:hAnsi="Cf Garamond"/>
          <w:sz w:val="24"/>
          <w:szCs w:val="24"/>
        </w:rPr>
        <w:t xml:space="preserve"> </w:t>
      </w:r>
      <w:r w:rsidR="00400BC9" w:rsidRPr="00F85424">
        <w:rPr>
          <w:rFonts w:ascii="Cf Garamond" w:hAnsi="Cf Garamond"/>
          <w:sz w:val="24"/>
          <w:szCs w:val="24"/>
        </w:rPr>
        <w:t>εγκαίρως και με ευκολία σε όλες τις πληροφορίες</w:t>
      </w:r>
      <w:r w:rsidR="005076F1">
        <w:rPr>
          <w:rFonts w:ascii="Cf Garamond" w:hAnsi="Cf Garamond"/>
          <w:sz w:val="24"/>
          <w:szCs w:val="24"/>
        </w:rPr>
        <w:t xml:space="preserve"> </w:t>
      </w:r>
      <w:r w:rsidR="00400BC9" w:rsidRPr="00F85424">
        <w:rPr>
          <w:rFonts w:ascii="Cf Garamond" w:hAnsi="Cf Garamond"/>
          <w:sz w:val="24"/>
          <w:szCs w:val="24"/>
        </w:rPr>
        <w:t xml:space="preserve">που χρειάζονται για την έναρξη των σπουδών τους. </w:t>
      </w:r>
      <w:bookmarkEnd w:id="0"/>
    </w:p>
    <w:sectPr w:rsidR="00400BC9" w:rsidRPr="00F85424" w:rsidSect="00805D5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f Garamond">
    <w:altName w:val="Courier New"/>
    <w:charset w:val="A1"/>
    <w:family w:val="auto"/>
    <w:pitch w:val="variable"/>
    <w:sig w:usb0="00000081" w:usb1="00000048" w:usb2="00000000" w:usb3="00000000" w:csb0="00000008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568B"/>
    <w:multiLevelType w:val="multilevel"/>
    <w:tmpl w:val="BC300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A03B3F"/>
    <w:multiLevelType w:val="multilevel"/>
    <w:tmpl w:val="5F5835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4B4B77"/>
    <w:multiLevelType w:val="multilevel"/>
    <w:tmpl w:val="CC765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DB35A7"/>
    <w:multiLevelType w:val="multilevel"/>
    <w:tmpl w:val="F8AEC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A538A9"/>
    <w:multiLevelType w:val="hybridMultilevel"/>
    <w:tmpl w:val="85C41770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910FA5E">
      <w:numFmt w:val="bullet"/>
      <w:lvlText w:val=""/>
      <w:lvlJc w:val="left"/>
      <w:pPr>
        <w:ind w:left="1470" w:hanging="390"/>
      </w:pPr>
      <w:rPr>
        <w:rFonts w:ascii="Symbol" w:eastAsiaTheme="minorHAnsi" w:hAnsi="Symbol" w:cs="Times New Roman" w:hint="default"/>
        <w:sz w:val="28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701E09"/>
    <w:multiLevelType w:val="multilevel"/>
    <w:tmpl w:val="0B504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891F09"/>
    <w:multiLevelType w:val="multilevel"/>
    <w:tmpl w:val="827A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3C01FF"/>
    <w:multiLevelType w:val="hybridMultilevel"/>
    <w:tmpl w:val="9E606B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353C0E"/>
    <w:multiLevelType w:val="multilevel"/>
    <w:tmpl w:val="568EF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077891"/>
    <w:multiLevelType w:val="multilevel"/>
    <w:tmpl w:val="24403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837AA"/>
    <w:rsid w:val="000303A8"/>
    <w:rsid w:val="0003235D"/>
    <w:rsid w:val="00054925"/>
    <w:rsid w:val="00080345"/>
    <w:rsid w:val="000B0393"/>
    <w:rsid w:val="0017637D"/>
    <w:rsid w:val="00187397"/>
    <w:rsid w:val="001D32A5"/>
    <w:rsid w:val="00213C00"/>
    <w:rsid w:val="0025536B"/>
    <w:rsid w:val="00351062"/>
    <w:rsid w:val="00363494"/>
    <w:rsid w:val="00376E8E"/>
    <w:rsid w:val="00385E63"/>
    <w:rsid w:val="00392F62"/>
    <w:rsid w:val="003E799A"/>
    <w:rsid w:val="00400BC9"/>
    <w:rsid w:val="00411713"/>
    <w:rsid w:val="004444F2"/>
    <w:rsid w:val="004F6143"/>
    <w:rsid w:val="005076F1"/>
    <w:rsid w:val="005525B1"/>
    <w:rsid w:val="005A1E81"/>
    <w:rsid w:val="00642AED"/>
    <w:rsid w:val="0069197C"/>
    <w:rsid w:val="006A628B"/>
    <w:rsid w:val="006C5FCC"/>
    <w:rsid w:val="007267B9"/>
    <w:rsid w:val="00774455"/>
    <w:rsid w:val="007C1E30"/>
    <w:rsid w:val="00805D52"/>
    <w:rsid w:val="0081776F"/>
    <w:rsid w:val="00842CAE"/>
    <w:rsid w:val="00846B29"/>
    <w:rsid w:val="008D39D8"/>
    <w:rsid w:val="008E343A"/>
    <w:rsid w:val="008E47A2"/>
    <w:rsid w:val="0091671A"/>
    <w:rsid w:val="00917AF3"/>
    <w:rsid w:val="00921FAB"/>
    <w:rsid w:val="009C4A7A"/>
    <w:rsid w:val="009C5DDC"/>
    <w:rsid w:val="00A04409"/>
    <w:rsid w:val="00A26B6F"/>
    <w:rsid w:val="00A77034"/>
    <w:rsid w:val="00AA4003"/>
    <w:rsid w:val="00AA723B"/>
    <w:rsid w:val="00AE15FF"/>
    <w:rsid w:val="00B32A24"/>
    <w:rsid w:val="00B45F1C"/>
    <w:rsid w:val="00B61521"/>
    <w:rsid w:val="00B837C3"/>
    <w:rsid w:val="00BA239D"/>
    <w:rsid w:val="00BC469A"/>
    <w:rsid w:val="00BE0452"/>
    <w:rsid w:val="00C87416"/>
    <w:rsid w:val="00CB55A1"/>
    <w:rsid w:val="00D11719"/>
    <w:rsid w:val="00D3311B"/>
    <w:rsid w:val="00D3770C"/>
    <w:rsid w:val="00D618D7"/>
    <w:rsid w:val="00D80C48"/>
    <w:rsid w:val="00D90CCD"/>
    <w:rsid w:val="00DA0CA5"/>
    <w:rsid w:val="00DD3433"/>
    <w:rsid w:val="00DF5785"/>
    <w:rsid w:val="00E17A20"/>
    <w:rsid w:val="00E27AD1"/>
    <w:rsid w:val="00E837AA"/>
    <w:rsid w:val="00EA044A"/>
    <w:rsid w:val="00F65784"/>
    <w:rsid w:val="00F723A2"/>
    <w:rsid w:val="00F85424"/>
    <w:rsid w:val="00FA159C"/>
    <w:rsid w:val="00FA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837AA"/>
    <w:rPr>
      <w:b/>
      <w:bCs/>
    </w:rPr>
  </w:style>
  <w:style w:type="character" w:styleId="-">
    <w:name w:val="Hyperlink"/>
    <w:basedOn w:val="a0"/>
    <w:uiPriority w:val="99"/>
    <w:unhideWhenUsed/>
    <w:rsid w:val="00E837A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837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l-GR"/>
    </w:rPr>
  </w:style>
  <w:style w:type="character" w:styleId="a5">
    <w:name w:val="Emphasis"/>
    <w:basedOn w:val="a0"/>
    <w:uiPriority w:val="20"/>
    <w:qFormat/>
    <w:rsid w:val="00E837AA"/>
    <w:rPr>
      <w:i/>
      <w:iCs/>
    </w:rPr>
  </w:style>
  <w:style w:type="character" w:styleId="-0">
    <w:name w:val="FollowedHyperlink"/>
    <w:basedOn w:val="a0"/>
    <w:uiPriority w:val="99"/>
    <w:semiHidden/>
    <w:unhideWhenUsed/>
    <w:rsid w:val="00E837AA"/>
    <w:rPr>
      <w:color w:val="800080" w:themeColor="followedHyperlink"/>
      <w:u w:val="single"/>
    </w:rPr>
  </w:style>
  <w:style w:type="character" w:customStyle="1" w:styleId="element-invisible1">
    <w:name w:val="element-invisible1"/>
    <w:basedOn w:val="a0"/>
    <w:rsid w:val="00842CAE"/>
  </w:style>
  <w:style w:type="paragraph" w:styleId="Web">
    <w:name w:val="Normal (Web)"/>
    <w:basedOn w:val="a"/>
    <w:uiPriority w:val="99"/>
    <w:unhideWhenUsed/>
    <w:rsid w:val="00846B2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9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09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6840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28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927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370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297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353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800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4887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8506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0207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214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24650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137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9051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006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9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7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1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89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32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55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774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958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879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70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979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6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3421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241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498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0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3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6160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51804">
                      <w:marLeft w:val="7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4" w:color="A7B9F4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65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A7B9F4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a.gr/AMKAGR" TargetMode="External"/><Relationship Id="rId3" Type="http://schemas.openxmlformats.org/officeDocument/2006/relationships/styles" Target="styles.xml"/><Relationship Id="rId7" Type="http://schemas.openxmlformats.org/officeDocument/2006/relationships/hyperlink" Target="https://eregister.it.minedu.gov.g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upatras.gr/el/node/1226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0A4EF7-8430-43D9-97E1-5CE54EA21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487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Skepetari</dc:creator>
  <cp:lastModifiedBy>Χρήστης των Windows</cp:lastModifiedBy>
  <cp:revision>33</cp:revision>
  <cp:lastPrinted>2017-09-22T09:08:00Z</cp:lastPrinted>
  <dcterms:created xsi:type="dcterms:W3CDTF">2018-09-25T07:34:00Z</dcterms:created>
  <dcterms:modified xsi:type="dcterms:W3CDTF">2018-11-21T10:55:00Z</dcterms:modified>
</cp:coreProperties>
</file>