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15" w:rsidRPr="00041415" w:rsidRDefault="00041415" w:rsidP="00041415">
      <w:pPr>
        <w:pStyle w:val="StyleCentered"/>
        <w:rPr>
          <w:rFonts w:ascii="Cf Garamond" w:hAnsi="Cf Garamond"/>
          <w:b/>
        </w:rPr>
      </w:pPr>
      <w:proofErr w:type="spellStart"/>
      <w:r w:rsidRPr="00041415">
        <w:rPr>
          <w:rFonts w:ascii="Cf Garamond" w:hAnsi="Cf Garamond"/>
          <w:b/>
          <w:sz w:val="28"/>
          <w:szCs w:val="28"/>
        </w:rPr>
        <w:t>πανεπιστημιο</w:t>
      </w:r>
      <w:proofErr w:type="spellEnd"/>
      <w:r w:rsidRPr="00041415">
        <w:rPr>
          <w:rFonts w:ascii="Cf Garamond" w:hAnsi="Cf Garamond"/>
          <w:b/>
          <w:sz w:val="28"/>
          <w:szCs w:val="28"/>
        </w:rPr>
        <w:t xml:space="preserve"> </w:t>
      </w:r>
      <w:r w:rsidRPr="00041415">
        <w:rPr>
          <w:rFonts w:ascii="Cf Garamond" w:hAnsi="Cf Garamond"/>
          <w:b/>
        </w:rPr>
        <w:t xml:space="preserve">ΠΑΤΡΩΝ </w:t>
      </w:r>
    </w:p>
    <w:p w:rsidR="00041415" w:rsidRPr="00041415" w:rsidRDefault="00041415" w:rsidP="00041415">
      <w:pPr>
        <w:pStyle w:val="StyleCentered"/>
        <w:rPr>
          <w:b/>
        </w:rPr>
      </w:pPr>
      <w:r>
        <w:rPr>
          <w:b/>
        </w:rPr>
        <w:t xml:space="preserve">ΣΧΟΛΗ ΟΡΓΑΝΩΣΗΣ ΚΑΙ ΔΙΟΙΚΗΣΗΣ ΕΠΙΧΕΙΡΗΣΕΩΝ </w:t>
      </w:r>
    </w:p>
    <w:p w:rsidR="00041415" w:rsidRDefault="00041415" w:rsidP="00041415">
      <w:pPr>
        <w:pStyle w:val="StyleCentered"/>
      </w:pPr>
      <w:r>
        <w:t>Τμήμα Διοίκησης Αγροτικών Προϊόντων και Τροφίμων</w:t>
      </w:r>
    </w:p>
    <w:p w:rsidR="00041415" w:rsidRDefault="00041415" w:rsidP="00041415">
      <w:pPr>
        <w:pStyle w:val="StyleCentered"/>
      </w:pPr>
      <w:r>
        <w:t>Μεταπτυχιακό Πρόγραμμα Σπουδών</w:t>
      </w:r>
    </w:p>
    <w:p w:rsidR="00041415" w:rsidRDefault="00041415" w:rsidP="00041415">
      <w:pPr>
        <w:pStyle w:val="StyleCentered"/>
      </w:pPr>
      <w:r>
        <w:t>ΜΒΑ στη Διοίκηση Επιχειρήσεων Τροφίμων</w:t>
      </w:r>
    </w:p>
    <w:p w:rsidR="00041415" w:rsidRDefault="00041415" w:rsidP="00041415">
      <w:pPr>
        <w:pStyle w:val="Style2Centered"/>
      </w:pPr>
      <w:r>
        <w:t>ΣΥΣΤΑΤΙΚΗ ΕΠΙΣΤΟΛΗ</w:t>
      </w:r>
    </w:p>
    <w:p w:rsidR="00041415" w:rsidRDefault="00041415" w:rsidP="00041415">
      <w:pPr>
        <w:rPr>
          <w:rFonts w:ascii="Verdana" w:hAnsi="Verdana"/>
          <w:sz w:val="14"/>
          <w:szCs w:val="14"/>
          <w:lang w:val="el-GR"/>
        </w:rPr>
      </w:pPr>
    </w:p>
    <w:tbl>
      <w:tblPr>
        <w:tblStyle w:val="a3"/>
        <w:tblW w:w="0" w:type="auto"/>
        <w:jc w:val="right"/>
        <w:tblInd w:w="9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CCCC"/>
        <w:tblCellMar>
          <w:top w:w="57" w:type="dxa"/>
          <w:left w:w="0" w:type="dxa"/>
          <w:right w:w="0" w:type="dxa"/>
        </w:tblCellMar>
        <w:tblLook w:val="01E0"/>
      </w:tblPr>
      <w:tblGrid>
        <w:gridCol w:w="6426"/>
      </w:tblGrid>
      <w:tr w:rsidR="00041415" w:rsidTr="00041415">
        <w:trPr>
          <w:jc w:val="right"/>
        </w:trPr>
        <w:tc>
          <w:tcPr>
            <w:tcW w:w="6426" w:type="dxa"/>
            <w:tcBorders>
              <w:top w:val="single" w:sz="18" w:space="0" w:color="auto"/>
              <w:left w:val="single" w:sz="18" w:space="0" w:color="auto"/>
              <w:bottom w:val="single" w:sz="18" w:space="0" w:color="auto"/>
              <w:right w:val="single" w:sz="18" w:space="0" w:color="auto"/>
            </w:tcBorders>
            <w:shd w:val="clear" w:color="auto" w:fill="CCCCCC"/>
            <w:hideMark/>
          </w:tcPr>
          <w:p w:rsidR="00041415" w:rsidRDefault="00041415">
            <w:pPr>
              <w:pStyle w:val="keimenodikomas"/>
              <w:jc w:val="right"/>
              <w:rPr>
                <w:b/>
              </w:rPr>
            </w:pPr>
            <w:r>
              <w:rPr>
                <w:b/>
              </w:rPr>
              <w:t xml:space="preserve">Έτος για το </w:t>
            </w:r>
            <w:proofErr w:type="spellStart"/>
            <w:r>
              <w:rPr>
                <w:b/>
              </w:rPr>
              <w:t>οποιο</w:t>
            </w:r>
            <w:proofErr w:type="spellEnd"/>
            <w:r>
              <w:rPr>
                <w:b/>
              </w:rPr>
              <w:t xml:space="preserve"> </w:t>
            </w:r>
            <w:proofErr w:type="spellStart"/>
            <w:r>
              <w:rPr>
                <w:b/>
              </w:rPr>
              <w:t>κανετε</w:t>
            </w:r>
            <w:proofErr w:type="spellEnd"/>
            <w:r>
              <w:rPr>
                <w:b/>
              </w:rPr>
              <w:t xml:space="preserve"> Αίτηση: Σεπτέμβριος 20</w:t>
            </w:r>
            <w:r>
              <w:rPr>
                <w:b/>
                <w:u w:val="single"/>
              </w:rPr>
              <w:t>__</w:t>
            </w:r>
            <w:r>
              <w:rPr>
                <w:b/>
              </w:rPr>
              <w:t xml:space="preserve"> </w:t>
            </w:r>
          </w:p>
        </w:tc>
      </w:tr>
    </w:tbl>
    <w:p w:rsidR="00041415" w:rsidRDefault="00041415" w:rsidP="00041415">
      <w:pPr>
        <w:rPr>
          <w:rFonts w:ascii="Verdana" w:hAnsi="Verdana"/>
          <w:sz w:val="14"/>
          <w:szCs w:val="14"/>
          <w:lang w:val="el-GR"/>
        </w:rPr>
      </w:pPr>
    </w:p>
    <w:p w:rsidR="00041415" w:rsidRDefault="00041415" w:rsidP="00041415">
      <w:pPr>
        <w:pStyle w:val="KeimenoEndiameso"/>
      </w:pPr>
      <w:r>
        <w:t xml:space="preserve">Η αξιολόγηση και τα σχόλια σε αυτή τη συστατική επιστολή θα χρησιμοποιηθούν με αποκλειστικό σκοπό την αξιολόγηση της αίτησης του υποψηφίου στο Μεταπτυχιακό πρόγραμμα σπουδών: «ΜΒΑ στη Διοίκηση Επιχειρήσεων Τροφίμων» του τμήματος Διοίκησης Επιχειρήσεων Αγροτικών Προϊόντων και Τροφίμων, του Πανεπιστημίου Πατρών.  </w:t>
      </w:r>
      <w:r>
        <w:rPr>
          <w:u w:val="single"/>
        </w:rPr>
        <w:t xml:space="preserve">Τα στοιχεία της επιστολής δεν θα βαρύνουν την μετέπειτα πορεία του υποψηφίου στο ΜΒΑ.  Οι υποψήφιοι δεν θα </w:t>
      </w:r>
      <w:proofErr w:type="spellStart"/>
      <w:r>
        <w:rPr>
          <w:u w:val="single"/>
        </w:rPr>
        <w:t>εχουν</w:t>
      </w:r>
      <w:proofErr w:type="spellEnd"/>
      <w:r>
        <w:rPr>
          <w:u w:val="single"/>
        </w:rPr>
        <w:t xml:space="preserve"> σε καμία περίπτωση πρόσβαση στις συστατικές επιστολές που θα αποσταλούν για το άτομο τους.</w:t>
      </w:r>
      <w:r>
        <w:t xml:space="preserve">  </w:t>
      </w:r>
    </w:p>
    <w:p w:rsidR="00041415" w:rsidRDefault="00041415" w:rsidP="00041415">
      <w:pPr>
        <w:pStyle w:val="Pros"/>
      </w:pPr>
      <w:r>
        <w:t>ΠΡΟΣ τον/την υποψήφιο/α:</w:t>
      </w:r>
    </w:p>
    <w:p w:rsidR="00041415" w:rsidRDefault="00041415" w:rsidP="00041415">
      <w:pPr>
        <w:pStyle w:val="KeimenoEndiameso"/>
      </w:pPr>
      <w:r>
        <w:t>Παρακαλούμε διαβάστε προσεκτικά τις οδηγίες συμπλήρωσης του εντύπου της συστατικής επιστολής.  Συμπληρώστε το ονοματεπώνυμό σας, την διεύθυνση σας, και τα στοιχεία επικοινωνίας σας.  Στη συνέχεια, και αφού υπογράψετε τη φόρμα, δώστε τη στον κριτή, ο οποίος θα συμπληρώσει τα υπόλοιπα στοιχεία. Παρακαλέστε τον να επιστρέψει τη φόρμα σε σας, μέσα σε σφραγισμένο και υπογεγραμμένο φάκελο. Μην ανοίξετε το φάκελο και βεβαιωθείτε ότι θα τον στείλετε μαζί με την αίτηση σπουδών.</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195"/>
        <w:gridCol w:w="77"/>
        <w:gridCol w:w="2113"/>
        <w:gridCol w:w="1921"/>
      </w:tblGrid>
      <w:tr w:rsidR="00041415" w:rsidTr="00041415">
        <w:tc>
          <w:tcPr>
            <w:tcW w:w="5880" w:type="dxa"/>
            <w:tcBorders>
              <w:top w:val="nil"/>
              <w:left w:val="nil"/>
              <w:bottom w:val="single" w:sz="18" w:space="0" w:color="auto"/>
              <w:right w:val="nil"/>
            </w:tcBorders>
          </w:tcPr>
          <w:p w:rsidR="00041415" w:rsidRDefault="00041415">
            <w:pPr>
              <w:pStyle w:val="keimenodikomas"/>
              <w:spacing w:line="240" w:lineRule="auto"/>
            </w:pPr>
          </w:p>
        </w:tc>
        <w:tc>
          <w:tcPr>
            <w:tcW w:w="120" w:type="dxa"/>
            <w:tcBorders>
              <w:top w:val="nil"/>
              <w:left w:val="nil"/>
              <w:bottom w:val="single" w:sz="18" w:space="0" w:color="auto"/>
              <w:right w:val="nil"/>
            </w:tcBorders>
          </w:tcPr>
          <w:p w:rsidR="00041415" w:rsidRDefault="00041415">
            <w:pPr>
              <w:pStyle w:val="keimenodikomas"/>
              <w:spacing w:line="240" w:lineRule="auto"/>
            </w:pPr>
          </w:p>
        </w:tc>
        <w:tc>
          <w:tcPr>
            <w:tcW w:w="2640" w:type="dxa"/>
            <w:tcBorders>
              <w:top w:val="nil"/>
              <w:left w:val="nil"/>
              <w:bottom w:val="single" w:sz="18" w:space="0" w:color="auto"/>
              <w:right w:val="nil"/>
            </w:tcBorders>
          </w:tcPr>
          <w:p w:rsidR="00041415" w:rsidRDefault="00041415">
            <w:pPr>
              <w:pStyle w:val="keimenodikomas"/>
              <w:spacing w:line="240" w:lineRule="auto"/>
            </w:pPr>
          </w:p>
        </w:tc>
        <w:tc>
          <w:tcPr>
            <w:tcW w:w="2466" w:type="dxa"/>
            <w:tcBorders>
              <w:top w:val="nil"/>
              <w:left w:val="nil"/>
              <w:bottom w:val="single" w:sz="18" w:space="0" w:color="auto"/>
              <w:right w:val="nil"/>
            </w:tcBorders>
          </w:tcPr>
          <w:p w:rsidR="00041415" w:rsidRDefault="00041415">
            <w:pPr>
              <w:pStyle w:val="keimenodikomas"/>
              <w:spacing w:line="240" w:lineRule="auto"/>
            </w:pPr>
          </w:p>
        </w:tc>
      </w:tr>
      <w:tr w:rsidR="00041415" w:rsidTr="00041415">
        <w:tc>
          <w:tcPr>
            <w:tcW w:w="5880" w:type="dxa"/>
            <w:tcBorders>
              <w:top w:val="single" w:sz="18" w:space="0" w:color="auto"/>
              <w:left w:val="nil"/>
              <w:bottom w:val="nil"/>
              <w:right w:val="nil"/>
            </w:tcBorders>
            <w:hideMark/>
          </w:tcPr>
          <w:p w:rsidR="00041415" w:rsidRDefault="00041415">
            <w:pPr>
              <w:pStyle w:val="StylekeimenodikomasLinespacingsingle"/>
            </w:pPr>
            <w:r>
              <w:t xml:space="preserve">Επώνυμο </w:t>
            </w:r>
          </w:p>
        </w:tc>
        <w:tc>
          <w:tcPr>
            <w:tcW w:w="120" w:type="dxa"/>
            <w:tcBorders>
              <w:top w:val="single" w:sz="18" w:space="0" w:color="auto"/>
              <w:left w:val="nil"/>
              <w:bottom w:val="nil"/>
              <w:right w:val="nil"/>
            </w:tcBorders>
          </w:tcPr>
          <w:p w:rsidR="00041415" w:rsidRDefault="00041415">
            <w:pPr>
              <w:pStyle w:val="keimenodikomas"/>
              <w:spacing w:line="240" w:lineRule="auto"/>
            </w:pPr>
          </w:p>
        </w:tc>
        <w:tc>
          <w:tcPr>
            <w:tcW w:w="2640" w:type="dxa"/>
            <w:tcBorders>
              <w:top w:val="single" w:sz="18" w:space="0" w:color="auto"/>
              <w:left w:val="nil"/>
              <w:bottom w:val="nil"/>
              <w:right w:val="nil"/>
            </w:tcBorders>
            <w:hideMark/>
          </w:tcPr>
          <w:p w:rsidR="00041415" w:rsidRDefault="00041415">
            <w:pPr>
              <w:pStyle w:val="StylekeimenodikomasLinespacingsingle"/>
            </w:pPr>
            <w:r>
              <w:t>Όνομα</w:t>
            </w:r>
          </w:p>
        </w:tc>
        <w:tc>
          <w:tcPr>
            <w:tcW w:w="2466" w:type="dxa"/>
            <w:tcBorders>
              <w:top w:val="single" w:sz="18" w:space="0" w:color="auto"/>
              <w:left w:val="nil"/>
              <w:bottom w:val="nil"/>
              <w:right w:val="nil"/>
            </w:tcBorders>
            <w:hideMark/>
          </w:tcPr>
          <w:p w:rsidR="00041415" w:rsidRDefault="00041415">
            <w:pPr>
              <w:pStyle w:val="StylekeimenodikomasLinespacingsingle"/>
            </w:pPr>
            <w:r>
              <w:t xml:space="preserve">Όνομα Πατρός </w:t>
            </w:r>
          </w:p>
        </w:tc>
      </w:tr>
      <w:tr w:rsidR="00041415" w:rsidTr="00041415">
        <w:tc>
          <w:tcPr>
            <w:tcW w:w="5880" w:type="dxa"/>
            <w:tcBorders>
              <w:top w:val="nil"/>
              <w:left w:val="nil"/>
              <w:bottom w:val="single" w:sz="18" w:space="0" w:color="auto"/>
              <w:right w:val="nil"/>
            </w:tcBorders>
          </w:tcPr>
          <w:p w:rsidR="00041415" w:rsidRDefault="00041415">
            <w:pPr>
              <w:pStyle w:val="keimenodikomas"/>
              <w:spacing w:line="240" w:lineRule="auto"/>
            </w:pPr>
          </w:p>
        </w:tc>
        <w:tc>
          <w:tcPr>
            <w:tcW w:w="120" w:type="dxa"/>
            <w:tcBorders>
              <w:top w:val="nil"/>
              <w:left w:val="nil"/>
              <w:bottom w:val="single" w:sz="18" w:space="0" w:color="auto"/>
              <w:right w:val="nil"/>
            </w:tcBorders>
          </w:tcPr>
          <w:p w:rsidR="00041415" w:rsidRDefault="00041415">
            <w:pPr>
              <w:pStyle w:val="keimenodikomas"/>
              <w:spacing w:line="240" w:lineRule="auto"/>
            </w:pPr>
          </w:p>
        </w:tc>
        <w:tc>
          <w:tcPr>
            <w:tcW w:w="2640" w:type="dxa"/>
            <w:tcBorders>
              <w:top w:val="nil"/>
              <w:left w:val="nil"/>
              <w:bottom w:val="single" w:sz="18" w:space="0" w:color="auto"/>
              <w:right w:val="nil"/>
            </w:tcBorders>
          </w:tcPr>
          <w:p w:rsidR="00041415" w:rsidRDefault="00041415">
            <w:pPr>
              <w:pStyle w:val="keimenodikomas"/>
              <w:spacing w:line="240" w:lineRule="auto"/>
            </w:pPr>
          </w:p>
        </w:tc>
        <w:tc>
          <w:tcPr>
            <w:tcW w:w="2466" w:type="dxa"/>
            <w:tcBorders>
              <w:top w:val="nil"/>
              <w:left w:val="nil"/>
              <w:bottom w:val="single" w:sz="18" w:space="0" w:color="auto"/>
              <w:right w:val="nil"/>
            </w:tcBorders>
          </w:tcPr>
          <w:p w:rsidR="00041415" w:rsidRDefault="00041415">
            <w:pPr>
              <w:pStyle w:val="keimenodikomas"/>
              <w:spacing w:line="240" w:lineRule="auto"/>
            </w:pPr>
          </w:p>
        </w:tc>
      </w:tr>
      <w:tr w:rsidR="00041415" w:rsidTr="00041415">
        <w:tc>
          <w:tcPr>
            <w:tcW w:w="5880" w:type="dxa"/>
            <w:tcBorders>
              <w:top w:val="single" w:sz="18" w:space="0" w:color="auto"/>
              <w:left w:val="nil"/>
              <w:bottom w:val="nil"/>
              <w:right w:val="nil"/>
            </w:tcBorders>
            <w:hideMark/>
          </w:tcPr>
          <w:p w:rsidR="00041415" w:rsidRDefault="00041415">
            <w:pPr>
              <w:pStyle w:val="StylekeimenodikomasLinespacingsingle"/>
            </w:pPr>
            <w:r>
              <w:t xml:space="preserve">Διεύθυνση </w:t>
            </w:r>
          </w:p>
        </w:tc>
        <w:tc>
          <w:tcPr>
            <w:tcW w:w="120" w:type="dxa"/>
            <w:tcBorders>
              <w:top w:val="single" w:sz="18" w:space="0" w:color="auto"/>
              <w:left w:val="nil"/>
              <w:bottom w:val="nil"/>
              <w:right w:val="nil"/>
            </w:tcBorders>
          </w:tcPr>
          <w:p w:rsidR="00041415" w:rsidRDefault="00041415">
            <w:pPr>
              <w:pStyle w:val="keimenodikomas"/>
              <w:spacing w:line="240" w:lineRule="auto"/>
            </w:pPr>
          </w:p>
        </w:tc>
        <w:tc>
          <w:tcPr>
            <w:tcW w:w="2640" w:type="dxa"/>
            <w:tcBorders>
              <w:top w:val="single" w:sz="18" w:space="0" w:color="auto"/>
              <w:left w:val="nil"/>
              <w:bottom w:val="nil"/>
              <w:right w:val="nil"/>
            </w:tcBorders>
          </w:tcPr>
          <w:p w:rsidR="00041415" w:rsidRDefault="00041415">
            <w:pPr>
              <w:pStyle w:val="keimenodikomas"/>
              <w:spacing w:line="240" w:lineRule="auto"/>
            </w:pPr>
          </w:p>
        </w:tc>
        <w:tc>
          <w:tcPr>
            <w:tcW w:w="2466" w:type="dxa"/>
            <w:tcBorders>
              <w:top w:val="single" w:sz="18" w:space="0" w:color="auto"/>
              <w:left w:val="nil"/>
              <w:bottom w:val="nil"/>
              <w:right w:val="nil"/>
            </w:tcBorders>
            <w:hideMark/>
          </w:tcPr>
          <w:p w:rsidR="00041415" w:rsidRDefault="00041415">
            <w:pPr>
              <w:pStyle w:val="StylekeimenodikomasLinespacingsingle"/>
            </w:pPr>
            <w:r>
              <w:t xml:space="preserve">Πόλη </w:t>
            </w:r>
          </w:p>
        </w:tc>
      </w:tr>
      <w:tr w:rsidR="00041415" w:rsidTr="00041415">
        <w:tc>
          <w:tcPr>
            <w:tcW w:w="5880" w:type="dxa"/>
            <w:tcBorders>
              <w:top w:val="nil"/>
              <w:left w:val="nil"/>
              <w:bottom w:val="single" w:sz="18" w:space="0" w:color="auto"/>
              <w:right w:val="nil"/>
            </w:tcBorders>
          </w:tcPr>
          <w:p w:rsidR="00041415" w:rsidRDefault="00041415">
            <w:pPr>
              <w:pStyle w:val="keimenodikomas"/>
              <w:spacing w:line="240" w:lineRule="auto"/>
            </w:pPr>
          </w:p>
        </w:tc>
        <w:tc>
          <w:tcPr>
            <w:tcW w:w="120" w:type="dxa"/>
            <w:tcBorders>
              <w:top w:val="nil"/>
              <w:left w:val="nil"/>
              <w:bottom w:val="single" w:sz="18" w:space="0" w:color="auto"/>
              <w:right w:val="nil"/>
            </w:tcBorders>
          </w:tcPr>
          <w:p w:rsidR="00041415" w:rsidRDefault="00041415">
            <w:pPr>
              <w:pStyle w:val="keimenodikomas"/>
              <w:spacing w:line="240" w:lineRule="auto"/>
            </w:pPr>
          </w:p>
        </w:tc>
        <w:tc>
          <w:tcPr>
            <w:tcW w:w="2640" w:type="dxa"/>
            <w:tcBorders>
              <w:top w:val="nil"/>
              <w:left w:val="nil"/>
              <w:bottom w:val="single" w:sz="18" w:space="0" w:color="auto"/>
              <w:right w:val="nil"/>
            </w:tcBorders>
          </w:tcPr>
          <w:p w:rsidR="00041415" w:rsidRDefault="00041415">
            <w:pPr>
              <w:pStyle w:val="keimenodikomas"/>
              <w:spacing w:line="240" w:lineRule="auto"/>
            </w:pPr>
          </w:p>
        </w:tc>
        <w:tc>
          <w:tcPr>
            <w:tcW w:w="2466" w:type="dxa"/>
            <w:tcBorders>
              <w:top w:val="nil"/>
              <w:left w:val="nil"/>
              <w:bottom w:val="single" w:sz="18" w:space="0" w:color="auto"/>
              <w:right w:val="nil"/>
            </w:tcBorders>
          </w:tcPr>
          <w:p w:rsidR="00041415" w:rsidRDefault="00041415">
            <w:pPr>
              <w:pStyle w:val="keimenodikomas"/>
              <w:spacing w:line="240" w:lineRule="auto"/>
            </w:pPr>
          </w:p>
        </w:tc>
      </w:tr>
      <w:tr w:rsidR="00041415" w:rsidTr="00041415">
        <w:tc>
          <w:tcPr>
            <w:tcW w:w="5880" w:type="dxa"/>
            <w:tcBorders>
              <w:top w:val="single" w:sz="18" w:space="0" w:color="auto"/>
              <w:left w:val="nil"/>
              <w:bottom w:val="nil"/>
              <w:right w:val="nil"/>
            </w:tcBorders>
            <w:hideMark/>
          </w:tcPr>
          <w:p w:rsidR="00041415" w:rsidRDefault="00041415">
            <w:pPr>
              <w:pStyle w:val="StylekeimenodikomasLinespacingsingle"/>
            </w:pPr>
            <w:r>
              <w:t>Διεύθυνση Ηλεκτρονικού Ταχυδρομείου (</w:t>
            </w:r>
            <w:proofErr w:type="spellStart"/>
            <w:r>
              <w:t>email</w:t>
            </w:r>
            <w:proofErr w:type="spellEnd"/>
            <w:r>
              <w:t>)</w:t>
            </w:r>
          </w:p>
        </w:tc>
        <w:tc>
          <w:tcPr>
            <w:tcW w:w="120" w:type="dxa"/>
            <w:tcBorders>
              <w:top w:val="single" w:sz="18" w:space="0" w:color="auto"/>
              <w:left w:val="nil"/>
              <w:bottom w:val="nil"/>
              <w:right w:val="nil"/>
            </w:tcBorders>
          </w:tcPr>
          <w:p w:rsidR="00041415" w:rsidRDefault="00041415">
            <w:pPr>
              <w:pStyle w:val="keimenodikomas"/>
              <w:spacing w:line="240" w:lineRule="auto"/>
            </w:pPr>
          </w:p>
        </w:tc>
        <w:tc>
          <w:tcPr>
            <w:tcW w:w="2640" w:type="dxa"/>
            <w:tcBorders>
              <w:top w:val="single" w:sz="18" w:space="0" w:color="auto"/>
              <w:left w:val="nil"/>
              <w:bottom w:val="nil"/>
              <w:right w:val="nil"/>
            </w:tcBorders>
          </w:tcPr>
          <w:p w:rsidR="00041415" w:rsidRDefault="00041415">
            <w:pPr>
              <w:pStyle w:val="keimenodikomas"/>
              <w:spacing w:line="240" w:lineRule="auto"/>
            </w:pPr>
          </w:p>
        </w:tc>
        <w:tc>
          <w:tcPr>
            <w:tcW w:w="2466" w:type="dxa"/>
            <w:tcBorders>
              <w:top w:val="single" w:sz="18" w:space="0" w:color="auto"/>
              <w:left w:val="nil"/>
              <w:bottom w:val="nil"/>
              <w:right w:val="nil"/>
            </w:tcBorders>
            <w:hideMark/>
          </w:tcPr>
          <w:p w:rsidR="00041415" w:rsidRDefault="00041415">
            <w:pPr>
              <w:pStyle w:val="StylekeimenodikomasLinespacingsingle"/>
            </w:pPr>
            <w:r>
              <w:t xml:space="preserve">Τηλέφωνο / Κινητό </w:t>
            </w:r>
          </w:p>
        </w:tc>
      </w:tr>
      <w:tr w:rsidR="00041415" w:rsidTr="00041415">
        <w:trPr>
          <w:trHeight w:hRule="exact" w:val="510"/>
        </w:trPr>
        <w:tc>
          <w:tcPr>
            <w:tcW w:w="5880" w:type="dxa"/>
            <w:tcBorders>
              <w:top w:val="nil"/>
              <w:left w:val="nil"/>
              <w:bottom w:val="single" w:sz="18" w:space="0" w:color="auto"/>
              <w:right w:val="nil"/>
            </w:tcBorders>
          </w:tcPr>
          <w:p w:rsidR="00041415" w:rsidRDefault="00041415">
            <w:pPr>
              <w:pStyle w:val="keimenodikomas"/>
              <w:spacing w:line="240" w:lineRule="auto"/>
            </w:pPr>
          </w:p>
        </w:tc>
        <w:tc>
          <w:tcPr>
            <w:tcW w:w="120" w:type="dxa"/>
            <w:tcBorders>
              <w:top w:val="nil"/>
              <w:left w:val="nil"/>
              <w:bottom w:val="single" w:sz="18" w:space="0" w:color="auto"/>
              <w:right w:val="nil"/>
            </w:tcBorders>
          </w:tcPr>
          <w:p w:rsidR="00041415" w:rsidRDefault="00041415">
            <w:pPr>
              <w:pStyle w:val="keimenodikomas"/>
              <w:spacing w:line="240" w:lineRule="auto"/>
            </w:pPr>
          </w:p>
        </w:tc>
        <w:tc>
          <w:tcPr>
            <w:tcW w:w="2640" w:type="dxa"/>
            <w:tcBorders>
              <w:top w:val="nil"/>
              <w:left w:val="nil"/>
              <w:bottom w:val="single" w:sz="18" w:space="0" w:color="auto"/>
              <w:right w:val="nil"/>
            </w:tcBorders>
          </w:tcPr>
          <w:p w:rsidR="00041415" w:rsidRDefault="00041415">
            <w:pPr>
              <w:pStyle w:val="keimenodikomas"/>
              <w:spacing w:line="240" w:lineRule="auto"/>
            </w:pPr>
          </w:p>
        </w:tc>
        <w:tc>
          <w:tcPr>
            <w:tcW w:w="2466" w:type="dxa"/>
            <w:tcBorders>
              <w:top w:val="nil"/>
              <w:left w:val="nil"/>
              <w:bottom w:val="single" w:sz="18" w:space="0" w:color="auto"/>
              <w:right w:val="nil"/>
            </w:tcBorders>
          </w:tcPr>
          <w:p w:rsidR="00041415" w:rsidRDefault="00041415">
            <w:pPr>
              <w:pStyle w:val="keimenodikomas"/>
              <w:spacing w:line="240" w:lineRule="auto"/>
            </w:pPr>
          </w:p>
        </w:tc>
      </w:tr>
      <w:tr w:rsidR="00041415" w:rsidTr="00041415">
        <w:tc>
          <w:tcPr>
            <w:tcW w:w="5880" w:type="dxa"/>
            <w:tcBorders>
              <w:top w:val="single" w:sz="18" w:space="0" w:color="auto"/>
              <w:left w:val="nil"/>
              <w:bottom w:val="nil"/>
              <w:right w:val="nil"/>
            </w:tcBorders>
            <w:hideMark/>
          </w:tcPr>
          <w:p w:rsidR="00041415" w:rsidRDefault="00041415">
            <w:pPr>
              <w:pStyle w:val="StylekeimenodikomasLinespacingsingle"/>
            </w:pPr>
            <w:r>
              <w:t xml:space="preserve">Υπογραφή </w:t>
            </w:r>
          </w:p>
        </w:tc>
        <w:tc>
          <w:tcPr>
            <w:tcW w:w="120" w:type="dxa"/>
            <w:tcBorders>
              <w:top w:val="single" w:sz="18" w:space="0" w:color="auto"/>
              <w:left w:val="nil"/>
              <w:bottom w:val="nil"/>
              <w:right w:val="nil"/>
            </w:tcBorders>
          </w:tcPr>
          <w:p w:rsidR="00041415" w:rsidRDefault="00041415">
            <w:pPr>
              <w:pStyle w:val="keimenodikomas"/>
              <w:spacing w:line="240" w:lineRule="auto"/>
            </w:pPr>
          </w:p>
        </w:tc>
        <w:tc>
          <w:tcPr>
            <w:tcW w:w="2640" w:type="dxa"/>
            <w:tcBorders>
              <w:top w:val="single" w:sz="18" w:space="0" w:color="auto"/>
              <w:left w:val="nil"/>
              <w:bottom w:val="nil"/>
              <w:right w:val="nil"/>
            </w:tcBorders>
            <w:hideMark/>
          </w:tcPr>
          <w:p w:rsidR="00041415" w:rsidRDefault="00041415">
            <w:pPr>
              <w:pStyle w:val="StylekeimenodikomasLinespacingsingle"/>
            </w:pPr>
            <w:r>
              <w:t>Ημερομηνία</w:t>
            </w:r>
          </w:p>
        </w:tc>
        <w:tc>
          <w:tcPr>
            <w:tcW w:w="2466" w:type="dxa"/>
            <w:tcBorders>
              <w:top w:val="single" w:sz="18" w:space="0" w:color="auto"/>
              <w:left w:val="nil"/>
              <w:bottom w:val="nil"/>
              <w:right w:val="nil"/>
            </w:tcBorders>
          </w:tcPr>
          <w:p w:rsidR="00041415" w:rsidRDefault="00041415">
            <w:pPr>
              <w:pStyle w:val="keimenodikomas"/>
              <w:spacing w:line="240" w:lineRule="auto"/>
            </w:pPr>
          </w:p>
        </w:tc>
      </w:tr>
    </w:tbl>
    <w:p w:rsidR="00041415" w:rsidRDefault="00041415" w:rsidP="00041415">
      <w:pPr>
        <w:pStyle w:val="Pros"/>
      </w:pPr>
    </w:p>
    <w:p w:rsidR="00041415" w:rsidRDefault="00041415" w:rsidP="00041415">
      <w:pPr>
        <w:pStyle w:val="Pros"/>
      </w:pPr>
      <w:r>
        <w:rPr>
          <w:b w:val="0"/>
          <w:caps w:val="0"/>
        </w:rPr>
        <w:br w:type="page"/>
      </w:r>
      <w:r>
        <w:lastRenderedPageBreak/>
        <w:t>Προς τον κριτή:</w:t>
      </w:r>
    </w:p>
    <w:p w:rsidR="00041415" w:rsidRDefault="00041415" w:rsidP="00041415">
      <w:pPr>
        <w:pStyle w:val="KeimenoEndiameso"/>
      </w:pPr>
      <w:r>
        <w:t xml:space="preserve">Το άτομο του οποίου το όνομα φαίνεται παραπάνω, έχει κάνει αίτηση για την εισαγωγή του στο Μεταπτυχιακό Πρόγραμμα Σπουδών: «ΜΒΑ στη Διοίκηση Επιχειρήσεων Τροφίμων» του τμήματος Διοίκησης Επιχειρήσεων Αγροτικών Προϊόντων και Τροφίμων, του Πανεπιστημίου Πατρών.  Ο υποψήφιος ζήτησε η συστατική σας επιστολή για το άτομο του να συμπεριληφθεί στην αίτηση του.  Απαντώντας με λεπτομέρεια, ειλικρίνεια και αντικειμενικότητα στις ερωτήσεις που ακολουθούν παρακάτω, θα βοηθήσετε την επιτροπή αξιολόγησης του ΜΒΑ να κρίνει τον συγκεκριμένο υποψήφιο με τον καλύτερο δυνατό τρόπο και να εισάγει στο ΜΒΑ τους καλυτέρους υποψηφίους που το αξίζουν.  Παρακαλούμε αφού τελειώσετε την συμπλήρωση της συστατικής, διπλώστε την και τοποθετείστε την σε φάκελο με τα διακριτικά του τμήματος / εταιρείας σας και αφού τον κλείσετε σφραγιστέ τον και υπογράψατε τον κατά πλάτος στην εξωτερική πλευρά.  Έπειτα επιστρέψατε τον φάκελο με την συστατική σας στον υποψήφιο.  Ο υποψήφιος </w:t>
      </w:r>
      <w:proofErr w:type="spellStart"/>
      <w:r>
        <w:t>ειναι</w:t>
      </w:r>
      <w:proofErr w:type="spellEnd"/>
      <w:r>
        <w:t xml:space="preserve"> υποχρεωμένος, με δικιά του ευθύνη, να προωθήσει σε εμάς τον κλειστό φάκελο, μαζί με τα υπόλοιπα στοιχεία της αίτησής του.  Σας ευχαριστούμε προκαταβολικά για τον χρόνο που θα διαθέσετε για την συμπλήρωση αυτού του εντύπου.  </w:t>
      </w:r>
    </w:p>
    <w:p w:rsidR="00041415" w:rsidRDefault="00041415" w:rsidP="00041415">
      <w:pPr>
        <w:pStyle w:val="keimenodikomas"/>
        <w:numPr>
          <w:ilvl w:val="0"/>
          <w:numId w:val="1"/>
        </w:numPr>
      </w:pPr>
      <w:r>
        <w:t xml:space="preserve">Παρακαλούμε </w:t>
      </w:r>
      <w:proofErr w:type="spellStart"/>
      <w:r>
        <w:t>συμπληρωστε</w:t>
      </w:r>
      <w:proofErr w:type="spellEnd"/>
      <w:r>
        <w:t xml:space="preserve"> τα </w:t>
      </w:r>
      <w:proofErr w:type="spellStart"/>
      <w:r>
        <w:t>παρακατω</w:t>
      </w:r>
      <w:proofErr w:type="spellEnd"/>
      <w:r>
        <w:t xml:space="preserve"> </w:t>
      </w:r>
      <w:proofErr w:type="spellStart"/>
      <w:r>
        <w:t>προσωπικα</w:t>
      </w:r>
      <w:proofErr w:type="spellEnd"/>
      <w:r>
        <w:t xml:space="preserve"> </w:t>
      </w:r>
      <w:proofErr w:type="spellStart"/>
      <w:r>
        <w:t>στοιχεια</w:t>
      </w:r>
      <w:proofErr w:type="spellEnd"/>
      <w:r>
        <w:t xml:space="preserve">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31"/>
        <w:gridCol w:w="999"/>
        <w:gridCol w:w="1708"/>
        <w:gridCol w:w="1868"/>
      </w:tblGrid>
      <w:tr w:rsidR="00041415" w:rsidTr="00041415">
        <w:tc>
          <w:tcPr>
            <w:tcW w:w="504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15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1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346" w:type="dxa"/>
            <w:tcBorders>
              <w:top w:val="nil"/>
              <w:left w:val="nil"/>
              <w:bottom w:val="single" w:sz="18" w:space="0" w:color="auto"/>
              <w:right w:val="nil"/>
            </w:tcBorders>
          </w:tcPr>
          <w:p w:rsidR="00041415" w:rsidRDefault="00041415">
            <w:pPr>
              <w:pStyle w:val="keimenodikomas"/>
              <w:spacing w:line="240" w:lineRule="auto"/>
              <w:rPr>
                <w:sz w:val="26"/>
                <w:szCs w:val="26"/>
              </w:rPr>
            </w:pPr>
          </w:p>
        </w:tc>
      </w:tr>
      <w:tr w:rsidR="00041415" w:rsidTr="00041415">
        <w:tc>
          <w:tcPr>
            <w:tcW w:w="5040"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Όνομα</w:t>
            </w:r>
          </w:p>
        </w:tc>
        <w:tc>
          <w:tcPr>
            <w:tcW w:w="1560" w:type="dxa"/>
            <w:tcBorders>
              <w:top w:val="single" w:sz="18" w:space="0" w:color="auto"/>
              <w:left w:val="nil"/>
              <w:bottom w:val="nil"/>
              <w:right w:val="nil"/>
            </w:tcBorders>
          </w:tcPr>
          <w:p w:rsidR="00041415" w:rsidRDefault="00041415">
            <w:pPr>
              <w:pStyle w:val="keimenodikomas"/>
              <w:spacing w:line="240" w:lineRule="auto"/>
              <w:rPr>
                <w:sz w:val="18"/>
                <w:szCs w:val="18"/>
              </w:rPr>
            </w:pPr>
          </w:p>
        </w:tc>
        <w:tc>
          <w:tcPr>
            <w:tcW w:w="2160"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Επώνυμο</w:t>
            </w:r>
          </w:p>
        </w:tc>
        <w:tc>
          <w:tcPr>
            <w:tcW w:w="2346" w:type="dxa"/>
            <w:tcBorders>
              <w:top w:val="single" w:sz="18" w:space="0" w:color="auto"/>
              <w:left w:val="nil"/>
              <w:bottom w:val="nil"/>
              <w:right w:val="nil"/>
            </w:tcBorders>
          </w:tcPr>
          <w:p w:rsidR="00041415" w:rsidRDefault="00041415">
            <w:pPr>
              <w:pStyle w:val="StylekeimenodikomasLinespacingsingle"/>
              <w:rPr>
                <w:szCs w:val="18"/>
              </w:rPr>
            </w:pPr>
          </w:p>
        </w:tc>
      </w:tr>
      <w:tr w:rsidR="00041415" w:rsidTr="00041415">
        <w:tc>
          <w:tcPr>
            <w:tcW w:w="504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15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1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346" w:type="dxa"/>
            <w:tcBorders>
              <w:top w:val="nil"/>
              <w:left w:val="nil"/>
              <w:bottom w:val="single" w:sz="18" w:space="0" w:color="auto"/>
              <w:right w:val="nil"/>
            </w:tcBorders>
          </w:tcPr>
          <w:p w:rsidR="00041415" w:rsidRDefault="00041415">
            <w:pPr>
              <w:pStyle w:val="keimenodikomas"/>
              <w:spacing w:line="240" w:lineRule="auto"/>
              <w:rPr>
                <w:sz w:val="26"/>
                <w:szCs w:val="26"/>
              </w:rPr>
            </w:pPr>
          </w:p>
        </w:tc>
      </w:tr>
      <w:tr w:rsidR="00041415" w:rsidTr="00041415">
        <w:tc>
          <w:tcPr>
            <w:tcW w:w="5040"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Διεύθυνση Ηλεκτρονικού Ταχυδρομείου (</w:t>
            </w:r>
            <w:proofErr w:type="spellStart"/>
            <w:r>
              <w:rPr>
                <w:szCs w:val="18"/>
              </w:rPr>
              <w:t>email</w:t>
            </w:r>
            <w:proofErr w:type="spellEnd"/>
            <w:r>
              <w:rPr>
                <w:szCs w:val="18"/>
              </w:rPr>
              <w:t>)</w:t>
            </w:r>
          </w:p>
        </w:tc>
        <w:tc>
          <w:tcPr>
            <w:tcW w:w="1560" w:type="dxa"/>
            <w:tcBorders>
              <w:top w:val="single" w:sz="18" w:space="0" w:color="auto"/>
              <w:left w:val="nil"/>
              <w:bottom w:val="nil"/>
              <w:right w:val="nil"/>
            </w:tcBorders>
          </w:tcPr>
          <w:p w:rsidR="00041415" w:rsidRDefault="00041415">
            <w:pPr>
              <w:pStyle w:val="keimenodikomas"/>
              <w:spacing w:line="240" w:lineRule="auto"/>
              <w:rPr>
                <w:sz w:val="18"/>
                <w:szCs w:val="18"/>
              </w:rPr>
            </w:pPr>
          </w:p>
        </w:tc>
        <w:tc>
          <w:tcPr>
            <w:tcW w:w="2160" w:type="dxa"/>
            <w:tcBorders>
              <w:top w:val="single" w:sz="18" w:space="0" w:color="auto"/>
              <w:left w:val="nil"/>
              <w:bottom w:val="nil"/>
              <w:right w:val="nil"/>
            </w:tcBorders>
          </w:tcPr>
          <w:p w:rsidR="00041415" w:rsidRDefault="00041415">
            <w:pPr>
              <w:pStyle w:val="keimenodikomas"/>
              <w:spacing w:line="240" w:lineRule="auto"/>
              <w:rPr>
                <w:sz w:val="18"/>
                <w:szCs w:val="18"/>
              </w:rPr>
            </w:pPr>
          </w:p>
        </w:tc>
        <w:tc>
          <w:tcPr>
            <w:tcW w:w="2346"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 xml:space="preserve">Τηλέφωνο / Κινητό </w:t>
            </w:r>
          </w:p>
        </w:tc>
      </w:tr>
      <w:tr w:rsidR="00041415" w:rsidTr="00041415">
        <w:tc>
          <w:tcPr>
            <w:tcW w:w="504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15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1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346" w:type="dxa"/>
            <w:tcBorders>
              <w:top w:val="nil"/>
              <w:left w:val="nil"/>
              <w:bottom w:val="single" w:sz="18" w:space="0" w:color="auto"/>
              <w:right w:val="nil"/>
            </w:tcBorders>
          </w:tcPr>
          <w:p w:rsidR="00041415" w:rsidRDefault="00041415">
            <w:pPr>
              <w:pStyle w:val="keimenodikomas"/>
              <w:spacing w:line="240" w:lineRule="auto"/>
              <w:rPr>
                <w:sz w:val="26"/>
                <w:szCs w:val="26"/>
              </w:rPr>
            </w:pPr>
          </w:p>
        </w:tc>
      </w:tr>
      <w:tr w:rsidR="00041415" w:rsidTr="00041415">
        <w:tc>
          <w:tcPr>
            <w:tcW w:w="5040"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 xml:space="preserve">Εταιρεία η Ίδρυμα </w:t>
            </w:r>
          </w:p>
        </w:tc>
        <w:tc>
          <w:tcPr>
            <w:tcW w:w="1560" w:type="dxa"/>
            <w:tcBorders>
              <w:top w:val="single" w:sz="18" w:space="0" w:color="auto"/>
              <w:left w:val="nil"/>
              <w:bottom w:val="nil"/>
              <w:right w:val="nil"/>
            </w:tcBorders>
          </w:tcPr>
          <w:p w:rsidR="00041415" w:rsidRDefault="00041415">
            <w:pPr>
              <w:pStyle w:val="keimenodikomas"/>
              <w:spacing w:line="240" w:lineRule="auto"/>
              <w:rPr>
                <w:sz w:val="18"/>
                <w:szCs w:val="18"/>
              </w:rPr>
            </w:pPr>
          </w:p>
        </w:tc>
        <w:tc>
          <w:tcPr>
            <w:tcW w:w="2160" w:type="dxa"/>
            <w:tcBorders>
              <w:top w:val="single" w:sz="18" w:space="0" w:color="auto"/>
              <w:left w:val="nil"/>
              <w:bottom w:val="nil"/>
              <w:right w:val="nil"/>
            </w:tcBorders>
            <w:hideMark/>
          </w:tcPr>
          <w:p w:rsidR="00041415" w:rsidRDefault="00041415">
            <w:pPr>
              <w:pStyle w:val="keimenodikomas"/>
              <w:spacing w:line="240" w:lineRule="auto"/>
              <w:rPr>
                <w:sz w:val="18"/>
                <w:szCs w:val="18"/>
              </w:rPr>
            </w:pPr>
            <w:r>
              <w:rPr>
                <w:sz w:val="18"/>
                <w:szCs w:val="18"/>
              </w:rPr>
              <w:t>Τίτλος / Θέση</w:t>
            </w:r>
          </w:p>
        </w:tc>
        <w:tc>
          <w:tcPr>
            <w:tcW w:w="2346" w:type="dxa"/>
            <w:tcBorders>
              <w:top w:val="single" w:sz="18" w:space="0" w:color="auto"/>
              <w:left w:val="nil"/>
              <w:bottom w:val="nil"/>
              <w:right w:val="nil"/>
            </w:tcBorders>
          </w:tcPr>
          <w:p w:rsidR="00041415" w:rsidRDefault="00041415">
            <w:pPr>
              <w:pStyle w:val="StylekeimenodikomasLinespacingsingle"/>
              <w:rPr>
                <w:szCs w:val="18"/>
              </w:rPr>
            </w:pPr>
          </w:p>
        </w:tc>
      </w:tr>
      <w:tr w:rsidR="00041415" w:rsidTr="00041415">
        <w:tc>
          <w:tcPr>
            <w:tcW w:w="5040" w:type="dxa"/>
            <w:tcBorders>
              <w:top w:val="nil"/>
              <w:left w:val="nil"/>
              <w:bottom w:val="single" w:sz="18" w:space="0" w:color="auto"/>
              <w:right w:val="nil"/>
            </w:tcBorders>
          </w:tcPr>
          <w:p w:rsidR="00041415" w:rsidRDefault="00041415">
            <w:pPr>
              <w:pStyle w:val="StylekeimenodikomasLinespacingsingle"/>
              <w:rPr>
                <w:sz w:val="26"/>
                <w:szCs w:val="26"/>
              </w:rPr>
            </w:pPr>
          </w:p>
        </w:tc>
        <w:tc>
          <w:tcPr>
            <w:tcW w:w="15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160" w:type="dxa"/>
            <w:tcBorders>
              <w:top w:val="nil"/>
              <w:left w:val="nil"/>
              <w:bottom w:val="single" w:sz="18" w:space="0" w:color="auto"/>
              <w:right w:val="nil"/>
            </w:tcBorders>
          </w:tcPr>
          <w:p w:rsidR="00041415" w:rsidRDefault="00041415">
            <w:pPr>
              <w:pStyle w:val="keimenodikomas"/>
              <w:spacing w:line="240" w:lineRule="auto"/>
              <w:rPr>
                <w:sz w:val="26"/>
                <w:szCs w:val="26"/>
              </w:rPr>
            </w:pPr>
          </w:p>
        </w:tc>
        <w:tc>
          <w:tcPr>
            <w:tcW w:w="2346" w:type="dxa"/>
            <w:tcBorders>
              <w:top w:val="nil"/>
              <w:left w:val="nil"/>
              <w:bottom w:val="single" w:sz="18" w:space="0" w:color="auto"/>
              <w:right w:val="nil"/>
            </w:tcBorders>
          </w:tcPr>
          <w:p w:rsidR="00041415" w:rsidRDefault="00041415">
            <w:pPr>
              <w:pStyle w:val="StylekeimenodikomasLinespacingsingle"/>
              <w:rPr>
                <w:sz w:val="26"/>
                <w:szCs w:val="26"/>
              </w:rPr>
            </w:pPr>
          </w:p>
        </w:tc>
      </w:tr>
      <w:tr w:rsidR="00041415" w:rsidTr="00041415">
        <w:tc>
          <w:tcPr>
            <w:tcW w:w="5040" w:type="dxa"/>
            <w:tcBorders>
              <w:top w:val="single" w:sz="18" w:space="0" w:color="auto"/>
              <w:left w:val="nil"/>
              <w:bottom w:val="nil"/>
              <w:right w:val="nil"/>
            </w:tcBorders>
            <w:hideMark/>
          </w:tcPr>
          <w:p w:rsidR="00041415" w:rsidRDefault="00041415">
            <w:pPr>
              <w:pStyle w:val="StylekeimenodikomasLinespacingsingle"/>
              <w:rPr>
                <w:szCs w:val="18"/>
              </w:rPr>
            </w:pPr>
            <w:r>
              <w:rPr>
                <w:szCs w:val="18"/>
              </w:rPr>
              <w:t>Διεύθυνση</w:t>
            </w:r>
          </w:p>
        </w:tc>
        <w:tc>
          <w:tcPr>
            <w:tcW w:w="1560" w:type="dxa"/>
            <w:tcBorders>
              <w:top w:val="single" w:sz="18" w:space="0" w:color="auto"/>
              <w:left w:val="nil"/>
              <w:bottom w:val="nil"/>
              <w:right w:val="nil"/>
            </w:tcBorders>
          </w:tcPr>
          <w:p w:rsidR="00041415" w:rsidRDefault="00041415">
            <w:pPr>
              <w:pStyle w:val="keimenodikomas"/>
              <w:spacing w:line="240" w:lineRule="auto"/>
              <w:rPr>
                <w:sz w:val="18"/>
                <w:szCs w:val="18"/>
              </w:rPr>
            </w:pPr>
          </w:p>
        </w:tc>
        <w:tc>
          <w:tcPr>
            <w:tcW w:w="2160" w:type="dxa"/>
            <w:tcBorders>
              <w:top w:val="single" w:sz="18" w:space="0" w:color="auto"/>
              <w:left w:val="nil"/>
              <w:bottom w:val="nil"/>
              <w:right w:val="nil"/>
            </w:tcBorders>
            <w:hideMark/>
          </w:tcPr>
          <w:p w:rsidR="00041415" w:rsidRDefault="00041415">
            <w:pPr>
              <w:pStyle w:val="keimenodikomas"/>
              <w:spacing w:line="240" w:lineRule="auto"/>
              <w:rPr>
                <w:sz w:val="18"/>
                <w:szCs w:val="18"/>
              </w:rPr>
            </w:pPr>
            <w:r>
              <w:rPr>
                <w:sz w:val="18"/>
                <w:szCs w:val="18"/>
              </w:rPr>
              <w:t>Πόλη</w:t>
            </w:r>
          </w:p>
        </w:tc>
        <w:tc>
          <w:tcPr>
            <w:tcW w:w="2346" w:type="dxa"/>
            <w:tcBorders>
              <w:top w:val="single" w:sz="18" w:space="0" w:color="auto"/>
              <w:left w:val="nil"/>
              <w:bottom w:val="nil"/>
              <w:right w:val="nil"/>
            </w:tcBorders>
          </w:tcPr>
          <w:p w:rsidR="00041415" w:rsidRDefault="00041415">
            <w:pPr>
              <w:pStyle w:val="StylekeimenodikomasLinespacingsingle"/>
              <w:rPr>
                <w:szCs w:val="18"/>
              </w:rPr>
            </w:pPr>
          </w:p>
        </w:tc>
      </w:tr>
    </w:tbl>
    <w:p w:rsidR="00041415" w:rsidRDefault="00041415" w:rsidP="00041415">
      <w:pPr>
        <w:tabs>
          <w:tab w:val="left" w:pos="2977"/>
          <w:tab w:val="left" w:pos="5245"/>
          <w:tab w:val="left" w:pos="7088"/>
        </w:tabs>
        <w:jc w:val="both"/>
        <w:rPr>
          <w:rFonts w:ascii="Verdana" w:hAnsi="Verdana"/>
          <w:sz w:val="28"/>
          <w:szCs w:val="28"/>
          <w:lang w:val="el-G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1E0"/>
      </w:tblPr>
      <w:tblGrid>
        <w:gridCol w:w="8306"/>
      </w:tblGrid>
      <w:tr w:rsidR="00041415" w:rsidTr="00041415">
        <w:tc>
          <w:tcPr>
            <w:tcW w:w="11106" w:type="dxa"/>
            <w:hideMark/>
          </w:tcPr>
          <w:p w:rsidR="00041415" w:rsidRDefault="00041415" w:rsidP="00936DC2">
            <w:pPr>
              <w:pStyle w:val="keimenodikomas"/>
              <w:numPr>
                <w:ilvl w:val="0"/>
                <w:numId w:val="1"/>
              </w:numPr>
              <w:spacing w:before="60" w:line="240" w:lineRule="auto"/>
            </w:pPr>
            <w:r>
              <w:t xml:space="preserve">Ποσό </w:t>
            </w:r>
            <w:proofErr w:type="spellStart"/>
            <w:r>
              <w:t>καιρο</w:t>
            </w:r>
            <w:proofErr w:type="spellEnd"/>
            <w:r>
              <w:t xml:space="preserve"> </w:t>
            </w:r>
            <w:proofErr w:type="spellStart"/>
            <w:r>
              <w:t>γνωριζετε</w:t>
            </w:r>
            <w:proofErr w:type="spellEnd"/>
            <w:r>
              <w:t xml:space="preserve"> τον </w:t>
            </w:r>
            <w:proofErr w:type="spellStart"/>
            <w:r>
              <w:t>υποψηφιο</w:t>
            </w:r>
            <w:proofErr w:type="spellEnd"/>
            <w:r>
              <w:t xml:space="preserve">, σε ποιο </w:t>
            </w:r>
            <w:proofErr w:type="spellStart"/>
            <w:r>
              <w:t>βαθμο</w:t>
            </w:r>
            <w:proofErr w:type="spellEnd"/>
            <w:r>
              <w:t xml:space="preserve"> και με ποια </w:t>
            </w:r>
            <w:proofErr w:type="spellStart"/>
            <w:r>
              <w:t>ιδιοτητα</w:t>
            </w:r>
            <w:proofErr w:type="spellEnd"/>
            <w:r>
              <w:t xml:space="preserve">; </w:t>
            </w:r>
          </w:p>
        </w:tc>
      </w:tr>
      <w:tr w:rsidR="00041415" w:rsidTr="00041415">
        <w:tc>
          <w:tcPr>
            <w:tcW w:w="11106" w:type="dxa"/>
            <w:tcBorders>
              <w:top w:val="nil"/>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nil"/>
              <w:right w:val="nil"/>
            </w:tcBorders>
            <w:hideMark/>
          </w:tcPr>
          <w:p w:rsidR="00041415" w:rsidRDefault="00041415" w:rsidP="00936DC2">
            <w:pPr>
              <w:pStyle w:val="keimenodikomas"/>
              <w:numPr>
                <w:ilvl w:val="0"/>
                <w:numId w:val="1"/>
              </w:numPr>
              <w:spacing w:before="60" w:line="240" w:lineRule="auto"/>
            </w:pPr>
            <w:r>
              <w:t xml:space="preserve">Ποια </w:t>
            </w:r>
            <w:proofErr w:type="spellStart"/>
            <w:r>
              <w:t>χαρακτηριστικα</w:t>
            </w:r>
            <w:proofErr w:type="spellEnd"/>
            <w:r>
              <w:t xml:space="preserve"> </w:t>
            </w:r>
            <w:proofErr w:type="spellStart"/>
            <w:r>
              <w:t>θεωρειτε</w:t>
            </w:r>
            <w:proofErr w:type="spellEnd"/>
            <w:r>
              <w:t xml:space="preserve"> </w:t>
            </w:r>
            <w:proofErr w:type="spellStart"/>
            <w:r>
              <w:t>οτι</w:t>
            </w:r>
            <w:proofErr w:type="spellEnd"/>
            <w:r>
              <w:t xml:space="preserve"> </w:t>
            </w:r>
            <w:proofErr w:type="spellStart"/>
            <w:r>
              <w:t>ειναι</w:t>
            </w:r>
            <w:proofErr w:type="spellEnd"/>
            <w:r>
              <w:t xml:space="preserve"> τα </w:t>
            </w:r>
            <w:proofErr w:type="spellStart"/>
            <w:r>
              <w:t>ταλεντα</w:t>
            </w:r>
            <w:proofErr w:type="spellEnd"/>
            <w:r>
              <w:t xml:space="preserve"> και οι </w:t>
            </w:r>
            <w:proofErr w:type="spellStart"/>
            <w:r>
              <w:t>δυναμεις</w:t>
            </w:r>
            <w:proofErr w:type="spellEnd"/>
            <w:r>
              <w:t xml:space="preserve"> του </w:t>
            </w:r>
            <w:proofErr w:type="spellStart"/>
            <w:r>
              <w:t>υποψηφιου</w:t>
            </w:r>
            <w:proofErr w:type="spellEnd"/>
            <w:r>
              <w:t xml:space="preserve">; </w:t>
            </w:r>
          </w:p>
        </w:tc>
      </w:tr>
      <w:tr w:rsidR="00041415" w:rsidTr="00041415">
        <w:tc>
          <w:tcPr>
            <w:tcW w:w="11106" w:type="dxa"/>
            <w:tcBorders>
              <w:top w:val="nil"/>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nil"/>
              <w:right w:val="nil"/>
            </w:tcBorders>
            <w:hideMark/>
          </w:tcPr>
          <w:p w:rsidR="00041415" w:rsidRDefault="00041415" w:rsidP="00936DC2">
            <w:pPr>
              <w:pStyle w:val="keimenodikomas"/>
              <w:numPr>
                <w:ilvl w:val="0"/>
                <w:numId w:val="1"/>
              </w:numPr>
              <w:spacing w:before="60" w:line="240" w:lineRule="auto"/>
            </w:pPr>
            <w:r>
              <w:t xml:space="preserve">Ποια </w:t>
            </w:r>
            <w:proofErr w:type="spellStart"/>
            <w:r>
              <w:t>χαρακτηριστικα</w:t>
            </w:r>
            <w:proofErr w:type="spellEnd"/>
            <w:r>
              <w:t xml:space="preserve"> </w:t>
            </w:r>
            <w:proofErr w:type="spellStart"/>
            <w:r>
              <w:t>θεωρειτε</w:t>
            </w:r>
            <w:proofErr w:type="spellEnd"/>
            <w:r>
              <w:t xml:space="preserve"> </w:t>
            </w:r>
            <w:proofErr w:type="spellStart"/>
            <w:r>
              <w:t>οτι</w:t>
            </w:r>
            <w:proofErr w:type="spellEnd"/>
            <w:r>
              <w:t xml:space="preserve"> </w:t>
            </w:r>
            <w:proofErr w:type="spellStart"/>
            <w:r>
              <w:t>ειναι</w:t>
            </w:r>
            <w:proofErr w:type="spellEnd"/>
            <w:r>
              <w:t xml:space="preserve"> οι </w:t>
            </w:r>
            <w:proofErr w:type="spellStart"/>
            <w:r>
              <w:t>ανεπαρκειες</w:t>
            </w:r>
            <w:proofErr w:type="spellEnd"/>
            <w:r>
              <w:t xml:space="preserve"> και οι </w:t>
            </w:r>
            <w:proofErr w:type="spellStart"/>
            <w:r>
              <w:t>αδυναμιες</w:t>
            </w:r>
            <w:proofErr w:type="spellEnd"/>
            <w:r>
              <w:t xml:space="preserve"> του </w:t>
            </w:r>
            <w:proofErr w:type="spellStart"/>
            <w:r>
              <w:t>υποψηφιου</w:t>
            </w:r>
            <w:proofErr w:type="spellEnd"/>
            <w:r>
              <w:t xml:space="preserve">; </w:t>
            </w:r>
          </w:p>
        </w:tc>
      </w:tr>
      <w:tr w:rsidR="00041415" w:rsidTr="00041415">
        <w:tc>
          <w:tcPr>
            <w:tcW w:w="11106" w:type="dxa"/>
            <w:tcBorders>
              <w:top w:val="nil"/>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nil"/>
              <w:right w:val="nil"/>
            </w:tcBorders>
            <w:hideMark/>
          </w:tcPr>
          <w:p w:rsidR="00041415" w:rsidRDefault="00041415" w:rsidP="00936DC2">
            <w:pPr>
              <w:pStyle w:val="keimenodikomas"/>
              <w:numPr>
                <w:ilvl w:val="0"/>
                <w:numId w:val="1"/>
              </w:numPr>
              <w:spacing w:before="60" w:line="240" w:lineRule="auto"/>
            </w:pPr>
            <w:r>
              <w:lastRenderedPageBreak/>
              <w:t xml:space="preserve">Ποσό </w:t>
            </w:r>
            <w:proofErr w:type="spellStart"/>
            <w:r>
              <w:t>επιμελως</w:t>
            </w:r>
            <w:proofErr w:type="spellEnd"/>
            <w:r>
              <w:t xml:space="preserve"> </w:t>
            </w:r>
            <w:proofErr w:type="spellStart"/>
            <w:r>
              <w:t>εχει</w:t>
            </w:r>
            <w:proofErr w:type="spellEnd"/>
            <w:r>
              <w:t xml:space="preserve"> </w:t>
            </w:r>
            <w:proofErr w:type="spellStart"/>
            <w:r>
              <w:t>σχεδιασει</w:t>
            </w:r>
            <w:proofErr w:type="spellEnd"/>
            <w:r>
              <w:t xml:space="preserve"> ο </w:t>
            </w:r>
            <w:proofErr w:type="spellStart"/>
            <w:r>
              <w:t>υποψηφιος</w:t>
            </w:r>
            <w:proofErr w:type="spellEnd"/>
            <w:r>
              <w:t xml:space="preserve"> την </w:t>
            </w:r>
            <w:proofErr w:type="spellStart"/>
            <w:r>
              <w:t>επιδιωξη</w:t>
            </w:r>
            <w:proofErr w:type="spellEnd"/>
            <w:r>
              <w:t xml:space="preserve"> </w:t>
            </w:r>
            <w:proofErr w:type="spellStart"/>
            <w:r>
              <w:t>ενος</w:t>
            </w:r>
            <w:proofErr w:type="spellEnd"/>
            <w:r>
              <w:t xml:space="preserve"> </w:t>
            </w:r>
            <w:proofErr w:type="spellStart"/>
            <w:r>
              <w:t>μεταπτυχιακου</w:t>
            </w:r>
            <w:proofErr w:type="spellEnd"/>
            <w:r>
              <w:t xml:space="preserve"> </w:t>
            </w:r>
            <w:proofErr w:type="spellStart"/>
            <w:r>
              <w:t>προγραμματος</w:t>
            </w:r>
            <w:proofErr w:type="spellEnd"/>
            <w:r>
              <w:t xml:space="preserve"> ΜΒΑ και την </w:t>
            </w:r>
            <w:proofErr w:type="spellStart"/>
            <w:r>
              <w:t>μετεπειτα</w:t>
            </w:r>
            <w:proofErr w:type="spellEnd"/>
            <w:r>
              <w:t xml:space="preserve"> ΚΑΡΙΕΡΑ του ως </w:t>
            </w:r>
            <w:proofErr w:type="spellStart"/>
            <w:r>
              <w:t>στελεχος</w:t>
            </w:r>
            <w:proofErr w:type="spellEnd"/>
            <w:r>
              <w:t xml:space="preserve"> </w:t>
            </w:r>
            <w:proofErr w:type="spellStart"/>
            <w:r>
              <w:t>επιχειρησεων</w:t>
            </w:r>
            <w:proofErr w:type="spellEnd"/>
            <w:r>
              <w:t xml:space="preserve">; </w:t>
            </w:r>
          </w:p>
        </w:tc>
      </w:tr>
      <w:tr w:rsidR="00041415" w:rsidTr="00041415">
        <w:tc>
          <w:tcPr>
            <w:tcW w:w="11106" w:type="dxa"/>
            <w:tcBorders>
              <w:top w:val="nil"/>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nil"/>
              <w:right w:val="nil"/>
            </w:tcBorders>
            <w:hideMark/>
          </w:tcPr>
          <w:p w:rsidR="00041415" w:rsidRDefault="00041415" w:rsidP="00936DC2">
            <w:pPr>
              <w:pStyle w:val="keimenodikomas"/>
              <w:numPr>
                <w:ilvl w:val="0"/>
                <w:numId w:val="1"/>
              </w:numPr>
              <w:spacing w:before="60" w:line="240" w:lineRule="auto"/>
            </w:pPr>
            <w:r>
              <w:t xml:space="preserve">Πως θα </w:t>
            </w:r>
            <w:proofErr w:type="spellStart"/>
            <w:r>
              <w:t>περιγραφατε</w:t>
            </w:r>
            <w:proofErr w:type="spellEnd"/>
            <w:r>
              <w:t xml:space="preserve"> το </w:t>
            </w:r>
            <w:proofErr w:type="spellStart"/>
            <w:r>
              <w:t>επιπεδο</w:t>
            </w:r>
            <w:proofErr w:type="spellEnd"/>
            <w:r>
              <w:t xml:space="preserve"> των </w:t>
            </w:r>
            <w:proofErr w:type="spellStart"/>
            <w:r>
              <w:t>φοιτητων</w:t>
            </w:r>
            <w:proofErr w:type="spellEnd"/>
            <w:r>
              <w:t xml:space="preserve"> του </w:t>
            </w:r>
            <w:proofErr w:type="spellStart"/>
            <w:r>
              <w:t>τμηματος</w:t>
            </w:r>
            <w:proofErr w:type="spellEnd"/>
            <w:r>
              <w:t xml:space="preserve"> του </w:t>
            </w:r>
            <w:proofErr w:type="spellStart"/>
            <w:r>
              <w:t>υποψηφιου</w:t>
            </w:r>
            <w:proofErr w:type="spellEnd"/>
            <w:r>
              <w:t xml:space="preserve">; </w:t>
            </w:r>
          </w:p>
        </w:tc>
      </w:tr>
      <w:tr w:rsidR="00041415" w:rsidTr="00041415">
        <w:tc>
          <w:tcPr>
            <w:tcW w:w="11106" w:type="dxa"/>
            <w:tcBorders>
              <w:top w:val="nil"/>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18" w:space="0" w:color="auto"/>
              <w:left w:val="nil"/>
              <w:bottom w:val="single" w:sz="1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bl>
    <w:p w:rsidR="00041415" w:rsidRDefault="00041415" w:rsidP="00041415">
      <w:pPr>
        <w:pStyle w:val="keimenodikomas"/>
        <w:numPr>
          <w:ilvl w:val="0"/>
          <w:numId w:val="1"/>
        </w:numPr>
        <w:spacing w:line="288" w:lineRule="auto"/>
      </w:pPr>
      <w:r>
        <w:t xml:space="preserve">Παρακαλούμε </w:t>
      </w:r>
      <w:proofErr w:type="spellStart"/>
      <w:r>
        <w:t>αξιολογηστε</w:t>
      </w:r>
      <w:proofErr w:type="spellEnd"/>
      <w:r>
        <w:t xml:space="preserve"> τον </w:t>
      </w:r>
      <w:proofErr w:type="spellStart"/>
      <w:r>
        <w:t>υποψηφιο</w:t>
      </w:r>
      <w:proofErr w:type="spellEnd"/>
      <w:r>
        <w:t xml:space="preserve"> στις </w:t>
      </w:r>
      <w:proofErr w:type="spellStart"/>
      <w:r>
        <w:t>ακολουθες</w:t>
      </w:r>
      <w:proofErr w:type="spellEnd"/>
      <w:r>
        <w:t xml:space="preserve"> </w:t>
      </w:r>
      <w:proofErr w:type="spellStart"/>
      <w:r>
        <w:t>διαστασεις</w:t>
      </w:r>
      <w:proofErr w:type="spellEnd"/>
      <w:r>
        <w:t xml:space="preserve"> σε σύγκριση με τους  φοιτητές του ιδίου </w:t>
      </w:r>
      <w:proofErr w:type="spellStart"/>
      <w:r>
        <w:t>τμηματος</w:t>
      </w:r>
      <w:proofErr w:type="spellEnd"/>
      <w:r>
        <w:t xml:space="preserve"> : </w:t>
      </w:r>
    </w:p>
    <w:tbl>
      <w:tblPr>
        <w:tblStyle w:val="a3"/>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
      <w:tblGrid>
        <w:gridCol w:w="2191"/>
        <w:gridCol w:w="1095"/>
        <w:gridCol w:w="848"/>
        <w:gridCol w:w="876"/>
        <w:gridCol w:w="819"/>
        <w:gridCol w:w="913"/>
        <w:gridCol w:w="913"/>
        <w:gridCol w:w="657"/>
      </w:tblGrid>
      <w:tr w:rsidR="00041415" w:rsidTr="00041415">
        <w:tc>
          <w:tcPr>
            <w:tcW w:w="3720" w:type="dxa"/>
            <w:tcBorders>
              <w:top w:val="single" w:sz="2" w:space="0" w:color="auto"/>
              <w:left w:val="single" w:sz="2" w:space="0" w:color="auto"/>
              <w:bottom w:val="single" w:sz="2" w:space="0" w:color="auto"/>
              <w:right w:val="single" w:sz="2" w:space="0" w:color="auto"/>
            </w:tcBorders>
          </w:tcPr>
          <w:p w:rsidR="00041415" w:rsidRDefault="00041415">
            <w:pPr>
              <w:pStyle w:val="KeimenoPinakwn"/>
            </w:pPr>
          </w:p>
        </w:tc>
        <w:tc>
          <w:tcPr>
            <w:tcW w:w="13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Πραγματικά Εξαιρετικός (Ανώτερο 2%)</w:t>
            </w:r>
          </w:p>
        </w:tc>
        <w:tc>
          <w:tcPr>
            <w:tcW w:w="96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Άριστος (Ανώτερο 10%)</w:t>
            </w:r>
          </w:p>
        </w:tc>
        <w:tc>
          <w:tcPr>
            <w:tcW w:w="108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Πολύ Καλός (Ανώτερο 30%)</w:t>
            </w:r>
          </w:p>
        </w:tc>
        <w:tc>
          <w:tcPr>
            <w:tcW w:w="84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Καλός (Ανώτερο 50%)</w:t>
            </w:r>
          </w:p>
        </w:tc>
        <w:tc>
          <w:tcPr>
            <w:tcW w:w="96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Μέτριος (Κατώτερο 50%)</w:t>
            </w:r>
          </w:p>
        </w:tc>
        <w:tc>
          <w:tcPr>
            <w:tcW w:w="96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Αδύναμος (Κατώτερο 25%)</w:t>
            </w:r>
          </w:p>
        </w:tc>
        <w:tc>
          <w:tcPr>
            <w:tcW w:w="932"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sz w:val="16"/>
                <w:szCs w:val="16"/>
              </w:rPr>
            </w:pPr>
            <w:r>
              <w:rPr>
                <w:sz w:val="16"/>
                <w:szCs w:val="16"/>
              </w:rPr>
              <w:t>Δεν Μπορώ να Κρίνω</w:t>
            </w:r>
          </w:p>
        </w:tc>
      </w:tr>
      <w:tr w:rsidR="00041415" w:rsidTr="00041415">
        <w:tc>
          <w:tcPr>
            <w:tcW w:w="3720" w:type="dxa"/>
            <w:tcBorders>
              <w:top w:val="single" w:sz="2" w:space="0" w:color="auto"/>
              <w:left w:val="single" w:sz="2" w:space="0" w:color="auto"/>
              <w:bottom w:val="single" w:sz="2" w:space="0" w:color="auto"/>
              <w:right w:val="single" w:sz="2" w:space="0" w:color="auto"/>
            </w:tcBorders>
          </w:tcPr>
          <w:p w:rsidR="00041415" w:rsidRDefault="00041415">
            <w:pPr>
              <w:pStyle w:val="KeimenoPinakwn"/>
              <w:rPr>
                <w:bCs/>
                <w:sz w:val="16"/>
              </w:rPr>
            </w:pP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Δημιουργικότητα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Παρακίνηση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Επιμονή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Πρωτοβουλία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Προσαρμοστικότητα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Ωριμότητα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Δυναμισμός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Υπευθυνότητα / Αίσθηση </w:t>
            </w:r>
            <w:proofErr w:type="spellStart"/>
            <w:r>
              <w:rPr>
                <w:bCs/>
                <w:sz w:val="16"/>
              </w:rPr>
              <w:t>ευθυνης</w:t>
            </w:r>
            <w:proofErr w:type="spellEnd"/>
            <w:r>
              <w:rPr>
                <w:bCs/>
                <w:sz w:val="16"/>
              </w:rPr>
              <w:t xml:space="preserve">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Αυτοπεποίθηση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Ικανότητα για Αναλυτική Σκέψη</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Ηγετική ικανότητα</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Ικανότητα </w:t>
            </w:r>
            <w:proofErr w:type="spellStart"/>
            <w:r>
              <w:rPr>
                <w:bCs/>
                <w:sz w:val="16"/>
              </w:rPr>
              <w:t>ομαδικης</w:t>
            </w:r>
            <w:proofErr w:type="spellEnd"/>
            <w:r>
              <w:rPr>
                <w:bCs/>
                <w:sz w:val="16"/>
              </w:rPr>
              <w:t xml:space="preserve"> συνεργασίας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Ικανότητα </w:t>
            </w:r>
            <w:proofErr w:type="spellStart"/>
            <w:r>
              <w:rPr>
                <w:bCs/>
                <w:sz w:val="16"/>
              </w:rPr>
              <w:t>ατομικης</w:t>
            </w:r>
            <w:proofErr w:type="spellEnd"/>
            <w:r>
              <w:rPr>
                <w:bCs/>
                <w:sz w:val="16"/>
              </w:rPr>
              <w:t xml:space="preserve"> εργασίας</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Δεξιότητα Επίλυσης Προβλημάτων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Διαπροσωπικές Δεξιότητες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spacing w:after="60"/>
              <w:rPr>
                <w:bCs/>
                <w:sz w:val="16"/>
              </w:rPr>
            </w:pPr>
            <w:r>
              <w:rPr>
                <w:bCs/>
                <w:sz w:val="16"/>
              </w:rPr>
              <w:lastRenderedPageBreak/>
              <w:t xml:space="preserve">Ικανότητα </w:t>
            </w:r>
            <w:proofErr w:type="spellStart"/>
            <w:r>
              <w:rPr>
                <w:bCs/>
                <w:sz w:val="16"/>
              </w:rPr>
              <w:t>αποδοχης</w:t>
            </w:r>
            <w:proofErr w:type="spellEnd"/>
            <w:r>
              <w:rPr>
                <w:bCs/>
                <w:sz w:val="16"/>
              </w:rPr>
              <w:t xml:space="preserve"> της </w:t>
            </w:r>
            <w:proofErr w:type="spellStart"/>
            <w:r>
              <w:rPr>
                <w:bCs/>
                <w:sz w:val="16"/>
              </w:rPr>
              <w:t>κριτικης</w:t>
            </w:r>
            <w:proofErr w:type="spellEnd"/>
            <w:r>
              <w:rPr>
                <w:bCs/>
                <w:sz w:val="16"/>
              </w:rPr>
              <w:t xml:space="preserve"> &amp; </w:t>
            </w:r>
            <w:proofErr w:type="spellStart"/>
            <w:r>
              <w:rPr>
                <w:bCs/>
                <w:sz w:val="16"/>
              </w:rPr>
              <w:t>μαθησης</w:t>
            </w:r>
            <w:proofErr w:type="spellEnd"/>
            <w:r>
              <w:rPr>
                <w:bCs/>
                <w:sz w:val="16"/>
              </w:rPr>
              <w:t xml:space="preserve">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 xml:space="preserve">Ικανότητα Διαχείρισης Χρόνου </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Δεξιότητα Γραπτής Έκφρασης</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Δεξιότητα Προφορικής Έκφρασης</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hideMark/>
          </w:tcPr>
          <w:p w:rsidR="00041415" w:rsidRDefault="00041415">
            <w:pPr>
              <w:pStyle w:val="KeimenoPinakwn"/>
              <w:rPr>
                <w:bCs/>
                <w:sz w:val="16"/>
              </w:rPr>
            </w:pPr>
            <w:r>
              <w:rPr>
                <w:bCs/>
                <w:sz w:val="16"/>
              </w:rPr>
              <w:t>Κίνητρο για Μεταπτυχιακές Σπουδές</w:t>
            </w:r>
          </w:p>
        </w:tc>
        <w:tc>
          <w:tcPr>
            <w:tcW w:w="132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1415" w:rsidRDefault="00041415">
            <w:pPr>
              <w:pStyle w:val="KeimenoPinakwn"/>
              <w:ind w:left="-108"/>
              <w:rPr>
                <w:bCs/>
                <w:sz w:val="16"/>
              </w:rPr>
            </w:pPr>
            <w:r>
              <w:rPr>
                <w:bCs/>
                <w:sz w:val="16"/>
              </w:rPr>
              <w:t>Εύρος Γενικών Γνώσεων</w:t>
            </w: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1415" w:rsidRDefault="00041415">
            <w:pPr>
              <w:pStyle w:val="KeimenoPinakwn"/>
              <w:ind w:left="-108"/>
              <w:rPr>
                <w:bCs/>
                <w:sz w:val="16"/>
              </w:rPr>
            </w:pPr>
            <w:r>
              <w:rPr>
                <w:bCs/>
                <w:sz w:val="16"/>
              </w:rPr>
              <w:t>Ηθικές Αρχές και Ακεραιότητα</w:t>
            </w: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1415" w:rsidRDefault="00041415">
            <w:pPr>
              <w:pStyle w:val="KeimenoPinakwn"/>
              <w:ind w:left="-108"/>
              <w:rPr>
                <w:bCs/>
                <w:sz w:val="16"/>
              </w:rPr>
            </w:pPr>
            <w:r>
              <w:rPr>
                <w:bCs/>
                <w:sz w:val="16"/>
              </w:rPr>
              <w:t>Προοπτικές Ερευνητικής Ασχολίας</w:t>
            </w: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r>
      <w:tr w:rsidR="00041415" w:rsidTr="00041415">
        <w:tc>
          <w:tcPr>
            <w:tcW w:w="3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041415" w:rsidRDefault="00041415">
            <w:pPr>
              <w:pStyle w:val="KeimenoPinakwn"/>
              <w:ind w:left="-108"/>
              <w:rPr>
                <w:bCs/>
                <w:sz w:val="16"/>
              </w:rPr>
            </w:pPr>
            <w:r>
              <w:rPr>
                <w:bCs/>
                <w:sz w:val="16"/>
              </w:rPr>
              <w:t>Προοπτικές Μάνατζμεντ (</w:t>
            </w:r>
            <w:proofErr w:type="spellStart"/>
            <w:r>
              <w:rPr>
                <w:bCs/>
                <w:sz w:val="16"/>
              </w:rPr>
              <w:t>Business</w:t>
            </w:r>
            <w:proofErr w:type="spellEnd"/>
            <w:r>
              <w:rPr>
                <w:bCs/>
                <w:sz w:val="16"/>
              </w:rPr>
              <w:t xml:space="preserve"> </w:t>
            </w:r>
            <w:proofErr w:type="spellStart"/>
            <w:r>
              <w:rPr>
                <w:bCs/>
                <w:sz w:val="16"/>
              </w:rPr>
              <w:t>orientation</w:t>
            </w:r>
            <w:proofErr w:type="spellEnd"/>
            <w:r>
              <w:rPr>
                <w:bCs/>
                <w:sz w:val="16"/>
              </w:rPr>
              <w:t>)</w:t>
            </w: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8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c>
          <w:tcPr>
            <w:tcW w:w="9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041415" w:rsidRDefault="00041415">
            <w:pPr>
              <w:pStyle w:val="KeimenoPinakwn"/>
              <w:rPr>
                <w:bCs/>
                <w:sz w:val="28"/>
                <w:szCs w:val="28"/>
              </w:rPr>
            </w:pPr>
            <w:r>
              <w:rPr>
                <w:bCs/>
                <w:sz w:val="28"/>
                <w:szCs w:val="28"/>
              </w:rPr>
              <w:sym w:font="Wingdings" w:char="006F"/>
            </w:r>
          </w:p>
        </w:tc>
      </w:tr>
    </w:tbl>
    <w:p w:rsidR="00041415" w:rsidRDefault="00041415" w:rsidP="00041415">
      <w:pPr>
        <w:tabs>
          <w:tab w:val="left" w:pos="2977"/>
          <w:tab w:val="left" w:pos="5245"/>
          <w:tab w:val="left" w:pos="7088"/>
        </w:tabs>
        <w:jc w:val="both"/>
        <w:rPr>
          <w:rFonts w:ascii="Verdana" w:hAnsi="Verdana"/>
          <w:szCs w:val="22"/>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994"/>
        <w:gridCol w:w="1864"/>
        <w:gridCol w:w="1864"/>
        <w:gridCol w:w="2584"/>
      </w:tblGrid>
      <w:tr w:rsidR="00041415" w:rsidTr="00041415">
        <w:tc>
          <w:tcPr>
            <w:tcW w:w="11106" w:type="dxa"/>
            <w:gridSpan w:val="4"/>
            <w:hideMark/>
          </w:tcPr>
          <w:p w:rsidR="00041415" w:rsidRDefault="00041415" w:rsidP="00936DC2">
            <w:pPr>
              <w:pStyle w:val="keimenodikomas"/>
              <w:numPr>
                <w:ilvl w:val="0"/>
                <w:numId w:val="1"/>
              </w:numPr>
              <w:spacing w:line="240" w:lineRule="auto"/>
            </w:pPr>
            <w:r>
              <w:t>Συνολική Εκτίμηση του Υποψηφίου</w:t>
            </w:r>
          </w:p>
        </w:tc>
      </w:tr>
      <w:tr w:rsidR="00041415" w:rsidTr="00041415">
        <w:tc>
          <w:tcPr>
            <w:tcW w:w="2395" w:type="dxa"/>
          </w:tcPr>
          <w:p w:rsidR="00041415" w:rsidRDefault="00041415">
            <w:pPr>
              <w:pStyle w:val="KeimenoPinakwn"/>
              <w:rPr>
                <w:sz w:val="14"/>
                <w:szCs w:val="14"/>
              </w:rPr>
            </w:pPr>
          </w:p>
        </w:tc>
        <w:tc>
          <w:tcPr>
            <w:tcW w:w="2394" w:type="dxa"/>
          </w:tcPr>
          <w:p w:rsidR="00041415" w:rsidRDefault="00041415">
            <w:pPr>
              <w:pStyle w:val="KeimenoPinakwn"/>
              <w:rPr>
                <w:sz w:val="14"/>
                <w:szCs w:val="14"/>
              </w:rPr>
            </w:pPr>
          </w:p>
        </w:tc>
        <w:tc>
          <w:tcPr>
            <w:tcW w:w="2393" w:type="dxa"/>
          </w:tcPr>
          <w:p w:rsidR="00041415" w:rsidRDefault="00041415">
            <w:pPr>
              <w:pStyle w:val="KeimenoPinakwn"/>
              <w:rPr>
                <w:sz w:val="14"/>
                <w:szCs w:val="14"/>
              </w:rPr>
            </w:pPr>
          </w:p>
        </w:tc>
        <w:tc>
          <w:tcPr>
            <w:tcW w:w="3924" w:type="dxa"/>
          </w:tcPr>
          <w:p w:rsidR="00041415" w:rsidRDefault="00041415">
            <w:pPr>
              <w:pStyle w:val="KeimenoPinakwn"/>
              <w:rPr>
                <w:sz w:val="14"/>
                <w:szCs w:val="14"/>
              </w:rPr>
            </w:pPr>
          </w:p>
        </w:tc>
      </w:tr>
      <w:tr w:rsidR="00041415" w:rsidTr="00041415">
        <w:tc>
          <w:tcPr>
            <w:tcW w:w="2395" w:type="dxa"/>
            <w:hideMark/>
          </w:tcPr>
          <w:p w:rsidR="00041415" w:rsidRDefault="00041415">
            <w:pPr>
              <w:pStyle w:val="KeimenoPinakwn"/>
              <w:spacing w:before="120" w:after="120"/>
            </w:pPr>
            <w:r>
              <w:t xml:space="preserve">Συνιστάται Ανεπιφύλακτα </w:t>
            </w:r>
          </w:p>
        </w:tc>
        <w:tc>
          <w:tcPr>
            <w:tcW w:w="2394" w:type="dxa"/>
            <w:hideMark/>
          </w:tcPr>
          <w:p w:rsidR="00041415" w:rsidRDefault="00041415">
            <w:pPr>
              <w:pStyle w:val="KeimenoPinakwn"/>
              <w:spacing w:before="120" w:after="120"/>
            </w:pPr>
            <w:r>
              <w:t>Συνιστάται</w:t>
            </w:r>
          </w:p>
        </w:tc>
        <w:tc>
          <w:tcPr>
            <w:tcW w:w="2393" w:type="dxa"/>
            <w:hideMark/>
          </w:tcPr>
          <w:p w:rsidR="00041415" w:rsidRDefault="00041415">
            <w:pPr>
              <w:pStyle w:val="KeimenoPinakwn"/>
              <w:spacing w:before="120" w:after="120"/>
            </w:pPr>
            <w:r>
              <w:t xml:space="preserve">Συνιστάται με </w:t>
            </w:r>
            <w:proofErr w:type="spellStart"/>
            <w:r>
              <w:t>επιφυλαξη</w:t>
            </w:r>
            <w:proofErr w:type="spellEnd"/>
            <w:r>
              <w:t xml:space="preserve"> </w:t>
            </w:r>
          </w:p>
        </w:tc>
        <w:tc>
          <w:tcPr>
            <w:tcW w:w="3924" w:type="dxa"/>
            <w:hideMark/>
          </w:tcPr>
          <w:p w:rsidR="00041415" w:rsidRDefault="00041415">
            <w:pPr>
              <w:pStyle w:val="KeimenoPinakwn"/>
              <w:spacing w:before="120" w:after="120"/>
            </w:pPr>
            <w:r>
              <w:t xml:space="preserve">Δεν </w:t>
            </w:r>
            <w:proofErr w:type="spellStart"/>
            <w:r>
              <w:t>μπορω</w:t>
            </w:r>
            <w:proofErr w:type="spellEnd"/>
            <w:r>
              <w:t xml:space="preserve"> να </w:t>
            </w:r>
            <w:proofErr w:type="spellStart"/>
            <w:r>
              <w:t>κρινω</w:t>
            </w:r>
            <w:proofErr w:type="spellEnd"/>
            <w:r>
              <w:t xml:space="preserve"> </w:t>
            </w:r>
          </w:p>
        </w:tc>
      </w:tr>
      <w:tr w:rsidR="00041415" w:rsidTr="00041415">
        <w:trPr>
          <w:trHeight w:val="251"/>
        </w:trPr>
        <w:tc>
          <w:tcPr>
            <w:tcW w:w="2395" w:type="dxa"/>
            <w:hideMark/>
          </w:tcPr>
          <w:p w:rsidR="00041415" w:rsidRDefault="00041415">
            <w:pPr>
              <w:pStyle w:val="keimenodikomas"/>
              <w:spacing w:line="240" w:lineRule="auto"/>
              <w:jc w:val="center"/>
            </w:pPr>
            <w:r>
              <w:rPr>
                <w:bCs/>
                <w:sz w:val="28"/>
                <w:szCs w:val="28"/>
              </w:rPr>
              <w:sym w:font="Wingdings" w:char="006F"/>
            </w:r>
          </w:p>
        </w:tc>
        <w:tc>
          <w:tcPr>
            <w:tcW w:w="2394" w:type="dxa"/>
            <w:hideMark/>
          </w:tcPr>
          <w:p w:rsidR="00041415" w:rsidRDefault="00041415">
            <w:pPr>
              <w:pStyle w:val="keimenodikomas"/>
              <w:spacing w:line="240" w:lineRule="auto"/>
              <w:jc w:val="center"/>
            </w:pPr>
            <w:r>
              <w:rPr>
                <w:bCs/>
                <w:sz w:val="28"/>
                <w:szCs w:val="28"/>
              </w:rPr>
              <w:sym w:font="Wingdings" w:char="006F"/>
            </w:r>
          </w:p>
        </w:tc>
        <w:tc>
          <w:tcPr>
            <w:tcW w:w="2393" w:type="dxa"/>
            <w:hideMark/>
          </w:tcPr>
          <w:p w:rsidR="00041415" w:rsidRDefault="00041415">
            <w:pPr>
              <w:pStyle w:val="keimenodikomas"/>
              <w:spacing w:line="240" w:lineRule="auto"/>
              <w:jc w:val="center"/>
            </w:pPr>
            <w:r>
              <w:rPr>
                <w:bCs/>
                <w:sz w:val="28"/>
                <w:szCs w:val="28"/>
              </w:rPr>
              <w:sym w:font="Wingdings" w:char="006F"/>
            </w:r>
          </w:p>
        </w:tc>
        <w:tc>
          <w:tcPr>
            <w:tcW w:w="3924" w:type="dxa"/>
            <w:hideMark/>
          </w:tcPr>
          <w:p w:rsidR="00041415" w:rsidRDefault="00041415">
            <w:pPr>
              <w:pStyle w:val="keimenodikomas"/>
              <w:spacing w:line="240" w:lineRule="auto"/>
              <w:jc w:val="center"/>
            </w:pPr>
            <w:r>
              <w:rPr>
                <w:bCs/>
                <w:sz w:val="28"/>
                <w:szCs w:val="28"/>
              </w:rPr>
              <w:sym w:font="Wingdings" w:char="006F"/>
            </w:r>
          </w:p>
        </w:tc>
      </w:tr>
    </w:tbl>
    <w:p w:rsidR="00041415" w:rsidRDefault="00041415" w:rsidP="00041415">
      <w:pPr>
        <w:tabs>
          <w:tab w:val="left" w:pos="2977"/>
          <w:tab w:val="left" w:pos="5245"/>
          <w:tab w:val="left" w:pos="7088"/>
        </w:tabs>
        <w:jc w:val="both"/>
        <w:rPr>
          <w:rFonts w:ascii="Verdana" w:hAnsi="Verdana"/>
          <w:szCs w:val="22"/>
          <w:lang w:val="el-G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306"/>
      </w:tblGrid>
      <w:tr w:rsidR="00041415" w:rsidTr="00041415">
        <w:tc>
          <w:tcPr>
            <w:tcW w:w="11106" w:type="dxa"/>
            <w:hideMark/>
          </w:tcPr>
          <w:p w:rsidR="00041415" w:rsidRDefault="00041415" w:rsidP="00936DC2">
            <w:pPr>
              <w:pStyle w:val="keimenodikomas"/>
              <w:numPr>
                <w:ilvl w:val="0"/>
                <w:numId w:val="1"/>
              </w:numPr>
              <w:spacing w:line="240" w:lineRule="auto"/>
            </w:pPr>
            <w:r>
              <w:t xml:space="preserve">Παρακαλούμε , αναφέρατε οποιαδήποτε άλλη πληροφορία κρίνετε σκόπιμο, που θα μπορούσε να βοηθήσει στην αξιολόγηση του υποψηφίου (Εάν </w:t>
            </w:r>
            <w:proofErr w:type="spellStart"/>
            <w:r>
              <w:t>κρινετε</w:t>
            </w:r>
            <w:proofErr w:type="spellEnd"/>
            <w:r>
              <w:t xml:space="preserve"> </w:t>
            </w:r>
            <w:proofErr w:type="spellStart"/>
            <w:r>
              <w:t>σκοπιμο</w:t>
            </w:r>
            <w:proofErr w:type="spellEnd"/>
            <w:r>
              <w:t xml:space="preserve"> </w:t>
            </w:r>
            <w:proofErr w:type="spellStart"/>
            <w:r>
              <w:t>μπορειτε</w:t>
            </w:r>
            <w:proofErr w:type="spellEnd"/>
            <w:r>
              <w:t xml:space="preserve"> να </w:t>
            </w:r>
            <w:proofErr w:type="spellStart"/>
            <w:r>
              <w:t>επισυναψετε</w:t>
            </w:r>
            <w:proofErr w:type="spellEnd"/>
            <w:r>
              <w:t xml:space="preserve"> </w:t>
            </w:r>
            <w:proofErr w:type="spellStart"/>
            <w:r>
              <w:t>ξεχωριστη</w:t>
            </w:r>
            <w:proofErr w:type="spellEnd"/>
            <w:r>
              <w:t xml:space="preserve"> </w:t>
            </w:r>
            <w:proofErr w:type="spellStart"/>
            <w:r>
              <w:t>επιστολη</w:t>
            </w:r>
            <w:proofErr w:type="spellEnd"/>
            <w:r>
              <w:t xml:space="preserve"> / </w:t>
            </w:r>
            <w:proofErr w:type="spellStart"/>
            <w:r>
              <w:t>γραμμα</w:t>
            </w:r>
            <w:proofErr w:type="spellEnd"/>
            <w:r>
              <w:t xml:space="preserve"> σε </w:t>
            </w:r>
            <w:proofErr w:type="spellStart"/>
            <w:r>
              <w:t>δικο</w:t>
            </w:r>
            <w:proofErr w:type="spellEnd"/>
            <w:r>
              <w:t xml:space="preserve"> σας </w:t>
            </w:r>
            <w:proofErr w:type="spellStart"/>
            <w:r>
              <w:t>επιστολοχαρτο</w:t>
            </w:r>
            <w:proofErr w:type="spellEnd"/>
            <w:r>
              <w:t>)</w:t>
            </w:r>
          </w:p>
        </w:tc>
      </w:tr>
      <w:tr w:rsidR="00041415" w:rsidTr="00041415">
        <w:tc>
          <w:tcPr>
            <w:tcW w:w="11106" w:type="dxa"/>
            <w:tcBorders>
              <w:top w:val="nil"/>
              <w:left w:val="nil"/>
              <w:bottom w:val="single" w:sz="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8" w:space="0" w:color="auto"/>
              <w:left w:val="nil"/>
              <w:bottom w:val="single" w:sz="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8" w:space="0" w:color="auto"/>
              <w:left w:val="nil"/>
              <w:bottom w:val="single" w:sz="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r w:rsidR="00041415" w:rsidTr="00041415">
        <w:tc>
          <w:tcPr>
            <w:tcW w:w="11106" w:type="dxa"/>
            <w:tcBorders>
              <w:top w:val="single" w:sz="8" w:space="0" w:color="auto"/>
              <w:left w:val="nil"/>
              <w:bottom w:val="single" w:sz="8" w:space="0" w:color="auto"/>
              <w:right w:val="nil"/>
            </w:tcBorders>
          </w:tcPr>
          <w:p w:rsidR="00041415" w:rsidRDefault="00041415">
            <w:pPr>
              <w:tabs>
                <w:tab w:val="left" w:pos="2977"/>
                <w:tab w:val="left" w:pos="5245"/>
                <w:tab w:val="left" w:pos="7088"/>
              </w:tabs>
              <w:jc w:val="both"/>
              <w:rPr>
                <w:rFonts w:ascii="Verdana" w:hAnsi="Verdana"/>
                <w:sz w:val="24"/>
                <w:szCs w:val="24"/>
                <w:lang w:val="el-GR"/>
              </w:rPr>
            </w:pPr>
          </w:p>
        </w:tc>
      </w:tr>
    </w:tbl>
    <w:p w:rsidR="00041415" w:rsidRDefault="00041415" w:rsidP="00041415">
      <w:pPr>
        <w:pStyle w:val="KeimenoEndiameso"/>
        <w:spacing w:before="120" w:after="120"/>
      </w:pPr>
      <w:r>
        <w:t xml:space="preserve">Ευχαριστούμε και πάλι θερμά για τον χρόνο που διαθέσατε για συμπλήρωση αυτού του εντύπου.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106"/>
        <w:gridCol w:w="4200"/>
      </w:tblGrid>
      <w:tr w:rsidR="00041415" w:rsidTr="00041415">
        <w:trPr>
          <w:trHeight w:val="356"/>
        </w:trPr>
        <w:tc>
          <w:tcPr>
            <w:tcW w:w="5661" w:type="dxa"/>
            <w:tcBorders>
              <w:top w:val="nil"/>
              <w:left w:val="nil"/>
              <w:bottom w:val="single" w:sz="8" w:space="0" w:color="auto"/>
              <w:right w:val="nil"/>
            </w:tcBorders>
          </w:tcPr>
          <w:p w:rsidR="00041415" w:rsidRDefault="00041415">
            <w:pPr>
              <w:widowControl w:val="0"/>
              <w:tabs>
                <w:tab w:val="left" w:pos="-709"/>
                <w:tab w:val="left" w:pos="6840"/>
                <w:tab w:val="left" w:pos="7650"/>
                <w:tab w:val="left" w:pos="8730"/>
                <w:tab w:val="left" w:pos="9360"/>
                <w:tab w:val="right" w:pos="11070"/>
              </w:tabs>
              <w:spacing w:before="120" w:line="200" w:lineRule="exact"/>
              <w:jc w:val="both"/>
              <w:rPr>
                <w:rFonts w:ascii="Verdana" w:hAnsi="Verdana"/>
                <w:b/>
                <w:sz w:val="18"/>
                <w:szCs w:val="18"/>
                <w:lang w:val="el-GR"/>
              </w:rPr>
            </w:pPr>
          </w:p>
        </w:tc>
        <w:tc>
          <w:tcPr>
            <w:tcW w:w="5661" w:type="dxa"/>
            <w:tcBorders>
              <w:top w:val="nil"/>
              <w:left w:val="nil"/>
              <w:bottom w:val="single" w:sz="8" w:space="0" w:color="auto"/>
              <w:right w:val="nil"/>
            </w:tcBorders>
          </w:tcPr>
          <w:p w:rsidR="00041415" w:rsidRDefault="00041415">
            <w:pPr>
              <w:widowControl w:val="0"/>
              <w:tabs>
                <w:tab w:val="left" w:pos="-709"/>
                <w:tab w:val="left" w:pos="6840"/>
                <w:tab w:val="left" w:pos="7650"/>
                <w:tab w:val="left" w:pos="8730"/>
                <w:tab w:val="left" w:pos="9360"/>
                <w:tab w:val="right" w:pos="11070"/>
              </w:tabs>
              <w:spacing w:before="120" w:line="200" w:lineRule="exact"/>
              <w:jc w:val="both"/>
              <w:rPr>
                <w:rFonts w:ascii="Verdana" w:hAnsi="Verdana"/>
                <w:b/>
                <w:sz w:val="18"/>
                <w:szCs w:val="18"/>
                <w:lang w:val="el-GR"/>
              </w:rPr>
            </w:pPr>
          </w:p>
        </w:tc>
      </w:tr>
      <w:tr w:rsidR="00041415" w:rsidTr="00041415">
        <w:tc>
          <w:tcPr>
            <w:tcW w:w="5661" w:type="dxa"/>
            <w:tcBorders>
              <w:top w:val="single" w:sz="8" w:space="0" w:color="auto"/>
              <w:left w:val="nil"/>
              <w:bottom w:val="nil"/>
              <w:right w:val="nil"/>
            </w:tcBorders>
            <w:hideMark/>
          </w:tcPr>
          <w:p w:rsidR="00041415" w:rsidRDefault="00041415">
            <w:pPr>
              <w:pStyle w:val="keimenodikomas"/>
              <w:spacing w:line="240" w:lineRule="auto"/>
              <w:rPr>
                <w:rFonts w:ascii="Verdana" w:hAnsi="Verdana"/>
                <w:b/>
                <w:sz w:val="18"/>
                <w:szCs w:val="18"/>
              </w:rPr>
            </w:pPr>
            <w:r>
              <w:rPr>
                <w:rFonts w:ascii="Verdana" w:hAnsi="Verdana"/>
                <w:b/>
                <w:sz w:val="18"/>
                <w:szCs w:val="18"/>
              </w:rPr>
              <w:t xml:space="preserve">Υπογραφή </w:t>
            </w:r>
          </w:p>
        </w:tc>
        <w:tc>
          <w:tcPr>
            <w:tcW w:w="5661" w:type="dxa"/>
            <w:tcBorders>
              <w:top w:val="single" w:sz="8" w:space="0" w:color="auto"/>
              <w:left w:val="nil"/>
              <w:bottom w:val="nil"/>
              <w:right w:val="nil"/>
            </w:tcBorders>
            <w:hideMark/>
          </w:tcPr>
          <w:p w:rsidR="00041415" w:rsidRDefault="00041415">
            <w:pPr>
              <w:pStyle w:val="keimenodikomas"/>
              <w:spacing w:line="240" w:lineRule="auto"/>
              <w:rPr>
                <w:rFonts w:ascii="Verdana" w:hAnsi="Verdana"/>
                <w:b/>
                <w:sz w:val="18"/>
                <w:szCs w:val="18"/>
              </w:rPr>
            </w:pPr>
            <w:r>
              <w:rPr>
                <w:rFonts w:ascii="Verdana" w:hAnsi="Verdana"/>
                <w:b/>
                <w:sz w:val="18"/>
                <w:szCs w:val="18"/>
              </w:rPr>
              <w:t xml:space="preserve">Ημερομηνία </w:t>
            </w:r>
          </w:p>
        </w:tc>
      </w:tr>
    </w:tbl>
    <w:p w:rsidR="00041415" w:rsidRDefault="00041415" w:rsidP="00041415">
      <w:pPr>
        <w:rPr>
          <w:sz w:val="2"/>
          <w:szCs w:val="2"/>
        </w:rPr>
      </w:pPr>
    </w:p>
    <w:p w:rsidR="00041415" w:rsidRDefault="00041415" w:rsidP="00041415">
      <w:pPr>
        <w:rPr>
          <w:sz w:val="2"/>
          <w:szCs w:val="2"/>
        </w:rPr>
      </w:pPr>
    </w:p>
    <w:p w:rsidR="001115B4" w:rsidRDefault="001115B4"/>
    <w:sectPr w:rsidR="001115B4" w:rsidSect="001115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FE" w:rsidRDefault="00346DFE" w:rsidP="00041415">
      <w:r>
        <w:separator/>
      </w:r>
    </w:p>
  </w:endnote>
  <w:endnote w:type="continuationSeparator" w:id="0">
    <w:p w:rsidR="00346DFE" w:rsidRDefault="00346DFE" w:rsidP="00041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f Garamond">
    <w:panose1 w:val="00000400000000000000"/>
    <w:charset w:val="A1"/>
    <w:family w:val="auto"/>
    <w:pitch w:val="variable"/>
    <w:sig w:usb0="80000083" w:usb1="00000048" w:usb2="00000000" w:usb3="00000000" w:csb0="00000008"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rsidP="00041415">
    <w:pPr>
      <w:pStyle w:val="a5"/>
      <w:jc w:val="center"/>
      <w:rPr>
        <w:b/>
        <w:lang w:val="el-GR"/>
      </w:rPr>
    </w:pPr>
    <w:r w:rsidRPr="00041415">
      <w:rPr>
        <w:b/>
        <w:lang w:val="el-GR"/>
      </w:rPr>
      <w:t>Γ.</w:t>
    </w:r>
    <w:r>
      <w:rPr>
        <w:b/>
        <w:lang w:val="el-GR"/>
      </w:rPr>
      <w:t xml:space="preserve"> </w:t>
    </w:r>
    <w:r w:rsidRPr="00041415">
      <w:rPr>
        <w:b/>
        <w:lang w:val="el-GR"/>
      </w:rPr>
      <w:t xml:space="preserve">Σεφέρη 2 </w:t>
    </w:r>
    <w:r>
      <w:rPr>
        <w:b/>
        <w:lang w:val="el-GR"/>
      </w:rPr>
      <w:t xml:space="preserve"> </w:t>
    </w:r>
    <w:r w:rsidRPr="00041415">
      <w:rPr>
        <w:b/>
        <w:lang w:val="el-GR"/>
      </w:rPr>
      <w:t>Τ.Κ. 30100</w:t>
    </w:r>
    <w:r>
      <w:rPr>
        <w:b/>
        <w:lang w:val="el-GR"/>
      </w:rPr>
      <w:t xml:space="preserve"> </w:t>
    </w:r>
    <w:r w:rsidRPr="00041415">
      <w:rPr>
        <w:b/>
        <w:lang w:val="el-GR"/>
      </w:rPr>
      <w:t xml:space="preserve"> Αγρίνιο</w:t>
    </w:r>
  </w:p>
  <w:p w:rsidR="00041415" w:rsidRPr="00041415" w:rsidRDefault="00041415" w:rsidP="00041415">
    <w:pPr>
      <w:pStyle w:val="a5"/>
      <w:jc w:val="center"/>
      <w:rPr>
        <w:b/>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FE" w:rsidRDefault="00346DFE" w:rsidP="00041415">
      <w:r>
        <w:separator/>
      </w:r>
    </w:p>
  </w:footnote>
  <w:footnote w:type="continuationSeparator" w:id="0">
    <w:p w:rsidR="00346DFE" w:rsidRDefault="00346DFE" w:rsidP="00041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15" w:rsidRDefault="000414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B245B"/>
    <w:multiLevelType w:val="hybridMultilevel"/>
    <w:tmpl w:val="9B242C5C"/>
    <w:lvl w:ilvl="0" w:tplc="107A873E">
      <w:start w:val="1"/>
      <w:numFmt w:val="decimal"/>
      <w:lvlText w:val="%1."/>
      <w:lvlJc w:val="left"/>
      <w:pPr>
        <w:tabs>
          <w:tab w:val="num" w:pos="851"/>
        </w:tabs>
        <w:ind w:left="851" w:hanging="851"/>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415"/>
    <w:rsid w:val="00041415"/>
    <w:rsid w:val="001115B4"/>
    <w:rsid w:val="00346D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15"/>
    <w:pPr>
      <w:spacing w:after="0" w:line="240" w:lineRule="auto"/>
    </w:pPr>
    <w:rPr>
      <w:rFonts w:ascii="Arial Narrow" w:eastAsia="Times New Roman" w:hAnsi="Arial Narrow"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imenoEndiameso">
    <w:name w:val="Keimeno Endiameso"/>
    <w:basedOn w:val="a"/>
    <w:rsid w:val="00041415"/>
    <w:pPr>
      <w:spacing w:before="240" w:after="240"/>
      <w:jc w:val="both"/>
    </w:pPr>
    <w:rPr>
      <w:rFonts w:ascii="Verdana" w:hAnsi="Verdana"/>
      <w:i/>
      <w:spacing w:val="10"/>
      <w:sz w:val="18"/>
      <w:szCs w:val="22"/>
      <w:lang w:val="el-GR" w:eastAsia="el-GR"/>
    </w:rPr>
  </w:style>
  <w:style w:type="paragraph" w:customStyle="1" w:styleId="keimenodikomas">
    <w:name w:val="keimeno diko mas"/>
    <w:basedOn w:val="a"/>
    <w:rsid w:val="00041415"/>
    <w:pPr>
      <w:spacing w:line="360" w:lineRule="auto"/>
    </w:pPr>
    <w:rPr>
      <w:rFonts w:ascii="Tahoma" w:hAnsi="Tahoma" w:cs="Tahoma"/>
      <w:smallCaps/>
      <w:spacing w:val="20"/>
      <w:szCs w:val="22"/>
      <w:lang w:val="el-GR" w:eastAsia="el-GR"/>
    </w:rPr>
  </w:style>
  <w:style w:type="paragraph" w:customStyle="1" w:styleId="Pros">
    <w:name w:val="Pros"/>
    <w:basedOn w:val="a"/>
    <w:rsid w:val="00041415"/>
    <w:pPr>
      <w:spacing w:before="240" w:after="240"/>
    </w:pPr>
    <w:rPr>
      <w:rFonts w:ascii="Verdana" w:hAnsi="Verdana"/>
      <w:b/>
      <w:caps/>
      <w:spacing w:val="40"/>
      <w:sz w:val="20"/>
      <w:lang w:val="el-GR"/>
    </w:rPr>
  </w:style>
  <w:style w:type="paragraph" w:customStyle="1" w:styleId="StyleCentered">
    <w:name w:val="Style Τιτλοι + Centered"/>
    <w:basedOn w:val="a"/>
    <w:rsid w:val="00041415"/>
    <w:pPr>
      <w:pBdr>
        <w:top w:val="threeDEngrave" w:sz="24" w:space="1" w:color="auto"/>
        <w:bottom w:val="threeDEmboss" w:sz="24" w:space="1" w:color="auto"/>
      </w:pBdr>
      <w:shd w:val="clear" w:color="auto" w:fill="B3B3B3"/>
      <w:spacing w:before="120" w:after="120"/>
      <w:jc w:val="center"/>
    </w:pPr>
    <w:rPr>
      <w:rFonts w:ascii="Tahoma" w:hAnsi="Tahoma"/>
      <w:smallCaps/>
      <w:spacing w:val="60"/>
      <w:sz w:val="24"/>
      <w:szCs w:val="24"/>
      <w:lang w:val="el-GR" w:eastAsia="el-GR"/>
    </w:rPr>
  </w:style>
  <w:style w:type="paragraph" w:customStyle="1" w:styleId="Style2Centered">
    <w:name w:val="Style ΤΙΤΛΟΙ 2 + Centered"/>
    <w:basedOn w:val="a"/>
    <w:rsid w:val="00041415"/>
    <w:pPr>
      <w:pBdr>
        <w:top w:val="single" w:sz="12" w:space="1" w:color="auto"/>
        <w:bottom w:val="single" w:sz="12" w:space="1" w:color="auto"/>
      </w:pBdr>
      <w:shd w:val="clear" w:color="auto" w:fill="CCCCCC"/>
      <w:spacing w:before="120" w:after="120"/>
      <w:jc w:val="center"/>
    </w:pPr>
    <w:rPr>
      <w:rFonts w:ascii="Tahoma" w:hAnsi="Tahoma"/>
      <w:shadow/>
      <w:spacing w:val="20"/>
      <w:szCs w:val="22"/>
      <w:lang w:val="el-GR" w:eastAsia="el-GR"/>
    </w:rPr>
  </w:style>
  <w:style w:type="paragraph" w:customStyle="1" w:styleId="StylekeimenodikomasLinespacingsingle">
    <w:name w:val="Style keimeno diko mas + Line spacing:  single"/>
    <w:basedOn w:val="keimenodikomas"/>
    <w:rsid w:val="00041415"/>
  </w:style>
  <w:style w:type="paragraph" w:customStyle="1" w:styleId="KeimenoPinakwn">
    <w:name w:val="Keimeno Pinakwn"/>
    <w:basedOn w:val="keimenodikomas"/>
    <w:rsid w:val="00041415"/>
  </w:style>
  <w:style w:type="table" w:styleId="a3">
    <w:name w:val="Table Grid"/>
    <w:basedOn w:val="a1"/>
    <w:rsid w:val="000414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1415"/>
    <w:pPr>
      <w:tabs>
        <w:tab w:val="center" w:pos="4153"/>
        <w:tab w:val="right" w:pos="8306"/>
      </w:tabs>
    </w:pPr>
  </w:style>
  <w:style w:type="character" w:customStyle="1" w:styleId="Char">
    <w:name w:val="Κεφαλίδα Char"/>
    <w:basedOn w:val="a0"/>
    <w:link w:val="a4"/>
    <w:uiPriority w:val="99"/>
    <w:semiHidden/>
    <w:rsid w:val="00041415"/>
    <w:rPr>
      <w:rFonts w:ascii="Arial Narrow" w:eastAsia="Times New Roman" w:hAnsi="Arial Narrow" w:cs="Times New Roman"/>
      <w:szCs w:val="20"/>
      <w:lang w:val="en-US"/>
    </w:rPr>
  </w:style>
  <w:style w:type="paragraph" w:styleId="a5">
    <w:name w:val="footer"/>
    <w:basedOn w:val="a"/>
    <w:link w:val="Char0"/>
    <w:uiPriority w:val="99"/>
    <w:semiHidden/>
    <w:unhideWhenUsed/>
    <w:rsid w:val="00041415"/>
    <w:pPr>
      <w:tabs>
        <w:tab w:val="center" w:pos="4153"/>
        <w:tab w:val="right" w:pos="8306"/>
      </w:tabs>
    </w:pPr>
  </w:style>
  <w:style w:type="character" w:customStyle="1" w:styleId="Char0">
    <w:name w:val="Υποσέλιδο Char"/>
    <w:basedOn w:val="a0"/>
    <w:link w:val="a5"/>
    <w:uiPriority w:val="99"/>
    <w:semiHidden/>
    <w:rsid w:val="00041415"/>
    <w:rPr>
      <w:rFonts w:ascii="Arial Narrow" w:eastAsia="Times New Roman" w:hAnsi="Arial Narrow" w:cs="Times New Roman"/>
      <w:szCs w:val="20"/>
      <w:lang w:val="en-US"/>
    </w:rPr>
  </w:style>
  <w:style w:type="paragraph" w:styleId="a6">
    <w:name w:val="Balloon Text"/>
    <w:basedOn w:val="a"/>
    <w:link w:val="Char1"/>
    <w:uiPriority w:val="99"/>
    <w:semiHidden/>
    <w:unhideWhenUsed/>
    <w:rsid w:val="00041415"/>
    <w:rPr>
      <w:rFonts w:ascii="Tahoma" w:hAnsi="Tahoma" w:cs="Tahoma"/>
      <w:sz w:val="16"/>
      <w:szCs w:val="16"/>
    </w:rPr>
  </w:style>
  <w:style w:type="character" w:customStyle="1" w:styleId="Char1">
    <w:name w:val="Κείμενο πλαισίου Char"/>
    <w:basedOn w:val="a0"/>
    <w:link w:val="a6"/>
    <w:uiPriority w:val="99"/>
    <w:semiHidden/>
    <w:rsid w:val="0004141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031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4301</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Skepetari</dc:creator>
  <cp:keywords/>
  <dc:description/>
  <cp:lastModifiedBy>Anna Skepetari</cp:lastModifiedBy>
  <cp:revision>2</cp:revision>
  <dcterms:created xsi:type="dcterms:W3CDTF">2014-01-15T16:30:00Z</dcterms:created>
  <dcterms:modified xsi:type="dcterms:W3CDTF">2014-01-15T16:34:00Z</dcterms:modified>
</cp:coreProperties>
</file>